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0E" w:rsidRDefault="001E2484" w:rsidP="001E2484">
      <w:pPr>
        <w:rPr>
          <w:rFonts w:asciiTheme="majorHAnsi" w:hAnsiTheme="majorHAnsi"/>
          <w:b/>
        </w:rPr>
      </w:pPr>
      <w:r w:rsidRPr="00EE32F2">
        <w:rPr>
          <w:rFonts w:asciiTheme="majorHAnsi" w:hAnsiTheme="majorHAnsi"/>
          <w:b/>
        </w:rPr>
        <w:t>Makarski komunalac d.o.o.</w:t>
      </w:r>
    </w:p>
    <w:p w:rsidR="001E2484" w:rsidRDefault="001E2484" w:rsidP="001E2484">
      <w:pPr>
        <w:rPr>
          <w:rFonts w:asciiTheme="majorHAnsi" w:hAnsiTheme="majorHAnsi"/>
          <w:b/>
        </w:rPr>
      </w:pPr>
    </w:p>
    <w:p w:rsidR="002F5721" w:rsidRDefault="002F5721" w:rsidP="001E2484">
      <w:pPr>
        <w:rPr>
          <w:rFonts w:asciiTheme="majorHAnsi" w:hAnsiTheme="majorHAnsi"/>
          <w:b/>
        </w:rPr>
      </w:pPr>
    </w:p>
    <w:p w:rsidR="00AA4891" w:rsidRDefault="00AA4891" w:rsidP="001E2484">
      <w:pPr>
        <w:rPr>
          <w:rFonts w:asciiTheme="majorHAnsi" w:hAnsiTheme="majorHAnsi"/>
          <w:b/>
        </w:rPr>
      </w:pPr>
    </w:p>
    <w:p w:rsidR="001C32A8" w:rsidRDefault="001C32A8" w:rsidP="001E2484">
      <w:pPr>
        <w:rPr>
          <w:rFonts w:asciiTheme="majorHAnsi" w:hAnsiTheme="majorHAnsi"/>
          <w:b/>
        </w:rPr>
      </w:pPr>
    </w:p>
    <w:p w:rsidR="001E2484" w:rsidRDefault="001E2484" w:rsidP="001E2484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</w:t>
      </w:r>
      <w:r w:rsidR="00A76AA3">
        <w:rPr>
          <w:rFonts w:asciiTheme="majorHAnsi" w:hAnsiTheme="majorHAnsi"/>
          <w:b/>
        </w:rPr>
        <w:t xml:space="preserve"> Provedba p</w:t>
      </w:r>
      <w:r w:rsidR="00814C06">
        <w:rPr>
          <w:rFonts w:asciiTheme="majorHAnsi" w:hAnsiTheme="majorHAnsi"/>
          <w:b/>
        </w:rPr>
        <w:t>lan</w:t>
      </w:r>
      <w:r w:rsidR="00A76AA3">
        <w:rPr>
          <w:rFonts w:asciiTheme="majorHAnsi" w:hAnsiTheme="majorHAnsi"/>
          <w:b/>
        </w:rPr>
        <w:t>a</w:t>
      </w:r>
      <w:r w:rsidRPr="00EE32F2">
        <w:rPr>
          <w:rFonts w:asciiTheme="majorHAnsi" w:hAnsiTheme="majorHAnsi"/>
          <w:b/>
        </w:rPr>
        <w:t xml:space="preserve"> prihoda i rashoda poslovanja </w:t>
      </w:r>
      <w:r w:rsidR="00814C06">
        <w:rPr>
          <w:rFonts w:asciiTheme="majorHAnsi" w:hAnsiTheme="majorHAnsi"/>
          <w:b/>
        </w:rPr>
        <w:t>za 20</w:t>
      </w:r>
      <w:r w:rsidR="00482338">
        <w:rPr>
          <w:rFonts w:asciiTheme="majorHAnsi" w:hAnsiTheme="majorHAnsi"/>
          <w:b/>
        </w:rPr>
        <w:t>2</w:t>
      </w:r>
      <w:r w:rsidR="00D0517A">
        <w:rPr>
          <w:rFonts w:asciiTheme="majorHAnsi" w:hAnsiTheme="majorHAnsi"/>
          <w:b/>
        </w:rPr>
        <w:t>3</w:t>
      </w:r>
      <w:r w:rsidR="00F96A60">
        <w:rPr>
          <w:rFonts w:asciiTheme="majorHAnsi" w:hAnsiTheme="majorHAnsi"/>
          <w:b/>
        </w:rPr>
        <w:t xml:space="preserve"> </w:t>
      </w:r>
      <w:r w:rsidR="00814C06">
        <w:rPr>
          <w:rFonts w:asciiTheme="majorHAnsi" w:hAnsiTheme="majorHAnsi"/>
          <w:b/>
        </w:rPr>
        <w:t>. godinu</w:t>
      </w:r>
    </w:p>
    <w:p w:rsidR="00AA4891" w:rsidRDefault="00AA4891" w:rsidP="001E2484">
      <w:pPr>
        <w:jc w:val="center"/>
        <w:rPr>
          <w:rFonts w:asciiTheme="majorHAnsi" w:hAnsiTheme="majorHAnsi"/>
          <w:b/>
        </w:rPr>
      </w:pPr>
    </w:p>
    <w:p w:rsidR="001E2484" w:rsidRDefault="001E2484" w:rsidP="001E2484">
      <w:pPr>
        <w:jc w:val="center"/>
        <w:rPr>
          <w:rFonts w:asciiTheme="majorHAnsi" w:hAnsiTheme="majorHAnsi"/>
          <w:b/>
        </w:rPr>
      </w:pPr>
    </w:p>
    <w:p w:rsidR="001C32A8" w:rsidRDefault="001C32A8" w:rsidP="001E2484">
      <w:pPr>
        <w:jc w:val="center"/>
        <w:rPr>
          <w:rFonts w:asciiTheme="majorHAnsi" w:hAnsiTheme="majorHAnsi"/>
          <w:b/>
        </w:rPr>
      </w:pPr>
    </w:p>
    <w:p w:rsidR="006A1F49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E32F2">
        <w:rPr>
          <w:rFonts w:asciiTheme="majorHAnsi" w:hAnsiTheme="majorHAnsi"/>
        </w:rPr>
        <w:t xml:space="preserve">Tablica 1. </w:t>
      </w:r>
      <w:r w:rsidR="00A76AA3">
        <w:rPr>
          <w:rFonts w:asciiTheme="majorHAnsi" w:hAnsiTheme="majorHAnsi"/>
        </w:rPr>
        <w:t>Ostvarenje p</w:t>
      </w:r>
      <w:r w:rsidR="00814C06">
        <w:rPr>
          <w:rFonts w:asciiTheme="majorHAnsi" w:hAnsiTheme="majorHAnsi"/>
        </w:rPr>
        <w:t>lanirani</w:t>
      </w:r>
      <w:r w:rsidR="00A76AA3">
        <w:rPr>
          <w:rFonts w:asciiTheme="majorHAnsi" w:hAnsiTheme="majorHAnsi"/>
        </w:rPr>
        <w:t>h</w:t>
      </w:r>
      <w:r w:rsidRPr="00EE32F2">
        <w:rPr>
          <w:rFonts w:asciiTheme="majorHAnsi" w:hAnsiTheme="majorHAnsi"/>
        </w:rPr>
        <w:t xml:space="preserve"> prihod</w:t>
      </w:r>
      <w:r w:rsidR="00A76AA3">
        <w:rPr>
          <w:rFonts w:asciiTheme="majorHAnsi" w:hAnsiTheme="majorHAnsi"/>
        </w:rPr>
        <w:t>a</w:t>
      </w:r>
    </w:p>
    <w:p w:rsidR="008B6D40" w:rsidRDefault="008B6D40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842"/>
        <w:gridCol w:w="1843"/>
        <w:gridCol w:w="1559"/>
      </w:tblGrid>
      <w:tr w:rsidR="00A76AA3" w:rsidTr="00A76AA3">
        <w:tc>
          <w:tcPr>
            <w:tcW w:w="4962" w:type="dxa"/>
            <w:shd w:val="clear" w:color="auto" w:fill="4F81BD" w:themeFill="accent1"/>
          </w:tcPr>
          <w:p w:rsidR="00A76AA3" w:rsidRDefault="00A76AA3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Ukupni prihodi</w:t>
            </w:r>
          </w:p>
        </w:tc>
        <w:tc>
          <w:tcPr>
            <w:tcW w:w="3685" w:type="dxa"/>
            <w:gridSpan w:val="2"/>
            <w:shd w:val="clear" w:color="auto" w:fill="4F81BD" w:themeFill="accent1"/>
          </w:tcPr>
          <w:p w:rsidR="00A76AA3" w:rsidRPr="000576DC" w:rsidRDefault="00A76AA3" w:rsidP="00D051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0000"/>
              </w:rPr>
            </w:pPr>
          </w:p>
        </w:tc>
        <w:tc>
          <w:tcPr>
            <w:tcW w:w="1559" w:type="dxa"/>
            <w:shd w:val="clear" w:color="auto" w:fill="4F81BD" w:themeFill="accent1"/>
          </w:tcPr>
          <w:p w:rsidR="00A76AA3" w:rsidRPr="00B22B0D" w:rsidRDefault="00A76AA3" w:rsidP="00D051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eastAsia="Cambria" w:hAnsiTheme="majorHAnsi" w:cs="Cambria"/>
                <w:b/>
                <w:color w:val="FFFFFF"/>
              </w:rPr>
            </w:pPr>
          </w:p>
        </w:tc>
      </w:tr>
      <w:tr w:rsidR="00A76AA3" w:rsidTr="00A76AA3">
        <w:tc>
          <w:tcPr>
            <w:tcW w:w="4962" w:type="dxa"/>
            <w:shd w:val="clear" w:color="auto" w:fill="DBE5F1"/>
          </w:tcPr>
          <w:p w:rsidR="00A76AA3" w:rsidRDefault="00A76AA3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1842" w:type="dxa"/>
            <w:shd w:val="clear" w:color="auto" w:fill="DBE5F1"/>
          </w:tcPr>
          <w:p w:rsidR="00A76AA3" w:rsidRDefault="00A76AA3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PLAN</w:t>
            </w:r>
          </w:p>
        </w:tc>
        <w:tc>
          <w:tcPr>
            <w:tcW w:w="1843" w:type="dxa"/>
            <w:shd w:val="clear" w:color="auto" w:fill="DBE5F1"/>
          </w:tcPr>
          <w:p w:rsidR="00A76AA3" w:rsidRDefault="00A76AA3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OSTVARENJE</w:t>
            </w:r>
          </w:p>
        </w:tc>
        <w:tc>
          <w:tcPr>
            <w:tcW w:w="1559" w:type="dxa"/>
            <w:shd w:val="clear" w:color="auto" w:fill="DBE5F1"/>
          </w:tcPr>
          <w:p w:rsidR="00A76AA3" w:rsidRDefault="00A76AA3" w:rsidP="00A76AA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PROVEDBA %</w:t>
            </w:r>
          </w:p>
        </w:tc>
      </w:tr>
      <w:tr w:rsidR="00A76AA3" w:rsidTr="00A76AA3">
        <w:tc>
          <w:tcPr>
            <w:tcW w:w="4962" w:type="dxa"/>
            <w:shd w:val="clear" w:color="auto" w:fill="FFFFFF"/>
          </w:tcPr>
          <w:p w:rsidR="00A76AA3" w:rsidRDefault="00A76AA3" w:rsidP="003D2F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Poslovni prihodi </w:t>
            </w:r>
          </w:p>
        </w:tc>
        <w:tc>
          <w:tcPr>
            <w:tcW w:w="1842" w:type="dxa"/>
            <w:shd w:val="clear" w:color="auto" w:fill="FFFFFF"/>
            <w:vAlign w:val="bottom"/>
          </w:tcPr>
          <w:p w:rsidR="00A76AA3" w:rsidRPr="009D5656" w:rsidRDefault="00A76AA3" w:rsidP="00D0517A">
            <w:pPr>
              <w:jc w:val="righ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3.670.000,00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6AA3" w:rsidRPr="00970827" w:rsidRDefault="00A76AA3" w:rsidP="007A4F28">
            <w:pPr>
              <w:spacing w:line="276" w:lineRule="auto"/>
              <w:jc w:val="right"/>
              <w:rPr>
                <w:rFonts w:asciiTheme="majorHAnsi" w:hAnsiTheme="majorHAnsi"/>
                <w:lang w:eastAsia="en-US"/>
              </w:rPr>
            </w:pPr>
            <w:r w:rsidRPr="00970827">
              <w:rPr>
                <w:rFonts w:asciiTheme="majorHAnsi" w:hAnsiTheme="majorHAnsi"/>
              </w:rPr>
              <w:t>3.653.578,80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76AA3" w:rsidRPr="00A76AA3" w:rsidRDefault="00A76AA3">
            <w:pPr>
              <w:jc w:val="right"/>
              <w:rPr>
                <w:rFonts w:asciiTheme="majorHAnsi" w:hAnsiTheme="majorHAnsi"/>
                <w:color w:val="000000"/>
              </w:rPr>
            </w:pPr>
            <w:r w:rsidRPr="00A76AA3">
              <w:rPr>
                <w:rFonts w:asciiTheme="majorHAnsi" w:hAnsiTheme="majorHAnsi"/>
                <w:color w:val="000000"/>
              </w:rPr>
              <w:t>99,55</w:t>
            </w:r>
          </w:p>
        </w:tc>
      </w:tr>
      <w:tr w:rsidR="00A76AA3" w:rsidTr="00A76AA3">
        <w:tc>
          <w:tcPr>
            <w:tcW w:w="4962" w:type="dxa"/>
            <w:shd w:val="clear" w:color="auto" w:fill="auto"/>
          </w:tcPr>
          <w:p w:rsidR="00A76AA3" w:rsidRDefault="00A76AA3" w:rsidP="003D2F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Financijski prihodi </w:t>
            </w:r>
          </w:p>
        </w:tc>
        <w:tc>
          <w:tcPr>
            <w:tcW w:w="1842" w:type="dxa"/>
            <w:shd w:val="clear" w:color="auto" w:fill="auto"/>
          </w:tcPr>
          <w:p w:rsidR="00A76AA3" w:rsidRDefault="00A76AA3" w:rsidP="00D051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20.000,00</w:t>
            </w:r>
          </w:p>
        </w:tc>
        <w:tc>
          <w:tcPr>
            <w:tcW w:w="1843" w:type="dxa"/>
            <w:shd w:val="clear" w:color="auto" w:fill="auto"/>
          </w:tcPr>
          <w:p w:rsidR="00A76AA3" w:rsidRPr="00970827" w:rsidRDefault="00A76AA3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 w:rsidRPr="00970827">
              <w:rPr>
                <w:rFonts w:asciiTheme="majorHAnsi" w:eastAsia="Cambria" w:hAnsiTheme="majorHAnsi" w:cs="Cambria"/>
              </w:rPr>
              <w:t>28.090,38</w:t>
            </w:r>
          </w:p>
        </w:tc>
        <w:tc>
          <w:tcPr>
            <w:tcW w:w="1559" w:type="dxa"/>
            <w:vAlign w:val="bottom"/>
          </w:tcPr>
          <w:p w:rsidR="00A76AA3" w:rsidRPr="00A76AA3" w:rsidRDefault="00A76AA3">
            <w:pPr>
              <w:jc w:val="right"/>
              <w:rPr>
                <w:rFonts w:asciiTheme="majorHAnsi" w:hAnsiTheme="majorHAnsi"/>
                <w:color w:val="000000"/>
              </w:rPr>
            </w:pPr>
            <w:r w:rsidRPr="00A76AA3">
              <w:rPr>
                <w:rFonts w:asciiTheme="majorHAnsi" w:hAnsiTheme="majorHAnsi"/>
                <w:color w:val="000000"/>
              </w:rPr>
              <w:t>140,45</w:t>
            </w:r>
          </w:p>
        </w:tc>
      </w:tr>
      <w:tr w:rsidR="00A76AA3" w:rsidTr="00A76AA3">
        <w:tc>
          <w:tcPr>
            <w:tcW w:w="4962" w:type="dxa"/>
            <w:shd w:val="clear" w:color="auto" w:fill="FFFFFF"/>
          </w:tcPr>
          <w:p w:rsidR="00A76AA3" w:rsidRDefault="00A76AA3" w:rsidP="003D2F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Ukupni prihodi </w:t>
            </w:r>
          </w:p>
        </w:tc>
        <w:tc>
          <w:tcPr>
            <w:tcW w:w="1842" w:type="dxa"/>
            <w:shd w:val="clear" w:color="auto" w:fill="FFFFFF"/>
          </w:tcPr>
          <w:p w:rsidR="00A76AA3" w:rsidRPr="009D5656" w:rsidRDefault="00A76AA3" w:rsidP="00D051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3.690.000,00</w:t>
            </w:r>
          </w:p>
        </w:tc>
        <w:tc>
          <w:tcPr>
            <w:tcW w:w="1843" w:type="dxa"/>
            <w:shd w:val="clear" w:color="auto" w:fill="FFFFFF"/>
          </w:tcPr>
          <w:p w:rsidR="00A76AA3" w:rsidRPr="00970827" w:rsidRDefault="00A76AA3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 w:rsidRPr="00970827">
              <w:rPr>
                <w:rFonts w:asciiTheme="majorHAnsi" w:eastAsia="Cambria" w:hAnsiTheme="majorHAnsi" w:cs="Cambria"/>
              </w:rPr>
              <w:t>3.681.669,18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76AA3" w:rsidRPr="00A76AA3" w:rsidRDefault="00A76AA3">
            <w:pPr>
              <w:jc w:val="right"/>
              <w:rPr>
                <w:rFonts w:asciiTheme="majorHAnsi" w:hAnsiTheme="majorHAnsi"/>
                <w:color w:val="000000"/>
              </w:rPr>
            </w:pPr>
            <w:r w:rsidRPr="00A76AA3">
              <w:rPr>
                <w:rFonts w:asciiTheme="majorHAnsi" w:hAnsiTheme="majorHAnsi"/>
                <w:color w:val="000000"/>
              </w:rPr>
              <w:t>99,77</w:t>
            </w:r>
          </w:p>
        </w:tc>
      </w:tr>
    </w:tbl>
    <w:p w:rsidR="003D2F22" w:rsidRDefault="003D2F22"/>
    <w:p w:rsidR="001E2484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1E2484" w:rsidRPr="00EE32F2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</w:rPr>
      </w:pPr>
      <w:r w:rsidRPr="001E2484">
        <w:rPr>
          <w:rFonts w:asciiTheme="majorHAnsi" w:hAnsiTheme="majorHAnsi"/>
        </w:rPr>
        <w:t xml:space="preserve"> </w:t>
      </w:r>
      <w:r w:rsidRPr="00EE32F2">
        <w:rPr>
          <w:rFonts w:asciiTheme="majorHAnsi" w:hAnsiTheme="majorHAnsi"/>
        </w:rPr>
        <w:t xml:space="preserve">Tablica 2. </w:t>
      </w:r>
      <w:r w:rsidR="002D26AA">
        <w:rPr>
          <w:rFonts w:asciiTheme="majorHAnsi" w:hAnsiTheme="majorHAnsi"/>
        </w:rPr>
        <w:t>Ostvarenje</w:t>
      </w:r>
      <w:r w:rsidR="002D26AA" w:rsidRPr="00EE32F2">
        <w:rPr>
          <w:rFonts w:asciiTheme="majorHAnsi" w:hAnsiTheme="majorHAnsi"/>
        </w:rPr>
        <w:t xml:space="preserve"> </w:t>
      </w:r>
      <w:r w:rsidR="002D26AA">
        <w:rPr>
          <w:rFonts w:asciiTheme="majorHAnsi" w:hAnsiTheme="majorHAnsi"/>
        </w:rPr>
        <w:t>p</w:t>
      </w:r>
      <w:r w:rsidR="00200C0E">
        <w:rPr>
          <w:rFonts w:asciiTheme="majorHAnsi" w:hAnsiTheme="majorHAnsi"/>
        </w:rPr>
        <w:t>lanirani</w:t>
      </w:r>
      <w:r w:rsidR="00AB2F55">
        <w:rPr>
          <w:rFonts w:asciiTheme="majorHAnsi" w:hAnsiTheme="majorHAnsi"/>
        </w:rPr>
        <w:t>h</w:t>
      </w:r>
      <w:r w:rsidR="00200C0E">
        <w:rPr>
          <w:rFonts w:asciiTheme="majorHAnsi" w:hAnsiTheme="majorHAnsi"/>
        </w:rPr>
        <w:t xml:space="preserve"> poslovni</w:t>
      </w:r>
      <w:r w:rsidR="00AB2F55">
        <w:rPr>
          <w:rFonts w:asciiTheme="majorHAnsi" w:hAnsiTheme="majorHAnsi"/>
        </w:rPr>
        <w:t>h</w:t>
      </w:r>
      <w:r w:rsidRPr="00EE32F2">
        <w:rPr>
          <w:rFonts w:asciiTheme="majorHAnsi" w:hAnsiTheme="majorHAnsi"/>
        </w:rPr>
        <w:t xml:space="preserve"> prihod</w:t>
      </w:r>
      <w:r w:rsidR="002D26AA">
        <w:rPr>
          <w:rFonts w:asciiTheme="majorHAnsi" w:hAnsiTheme="majorHAnsi"/>
        </w:rPr>
        <w:t>a</w:t>
      </w:r>
      <w:r w:rsidRPr="00EE32F2">
        <w:rPr>
          <w:rFonts w:asciiTheme="majorHAnsi" w:hAnsiTheme="majorHAnsi"/>
        </w:rPr>
        <w:t xml:space="preserve"> po djelatnostima</w:t>
      </w:r>
    </w:p>
    <w:p w:rsidR="00C241AF" w:rsidRDefault="00C241AF"/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5"/>
        <w:gridCol w:w="4257"/>
        <w:gridCol w:w="1842"/>
        <w:gridCol w:w="1843"/>
        <w:gridCol w:w="1559"/>
      </w:tblGrid>
      <w:tr w:rsidR="00A76AA3" w:rsidRPr="00D94A08" w:rsidTr="00A76AA3">
        <w:trPr>
          <w:trHeight w:val="180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A76AA3" w:rsidRPr="00B22B0D" w:rsidRDefault="00A76AA3" w:rsidP="006A1F49">
            <w:pPr>
              <w:spacing w:line="360" w:lineRule="auto"/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B22B0D">
              <w:rPr>
                <w:rFonts w:asciiTheme="majorHAnsi" w:eastAsia="Cambria" w:hAnsiTheme="majorHAnsi" w:cs="Cambria"/>
                <w:b/>
                <w:color w:val="FFFFFF"/>
              </w:rPr>
              <w:t>R.br.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A76AA3" w:rsidRPr="00B22B0D" w:rsidRDefault="00A76AA3" w:rsidP="006A1F49">
            <w:pPr>
              <w:spacing w:line="360" w:lineRule="auto"/>
              <w:jc w:val="center"/>
              <w:rPr>
                <w:rFonts w:asciiTheme="majorHAnsi" w:hAnsiTheme="majorHAnsi"/>
                <w:b/>
                <w:lang w:eastAsia="en-US"/>
              </w:rPr>
            </w:pPr>
            <w:r w:rsidRPr="00B22B0D">
              <w:rPr>
                <w:rFonts w:asciiTheme="majorHAnsi" w:eastAsia="Cambria" w:hAnsiTheme="majorHAnsi" w:cs="Cambria"/>
                <w:b/>
                <w:color w:val="FFFFFF"/>
              </w:rPr>
              <w:t>Poslovni prihodi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:rsidR="00A76AA3" w:rsidRPr="00B22B0D" w:rsidRDefault="00A76AA3" w:rsidP="00362F88">
            <w:pPr>
              <w:spacing w:line="360" w:lineRule="auto"/>
              <w:jc w:val="center"/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A76AA3" w:rsidRPr="00B22B0D" w:rsidRDefault="00A76AA3" w:rsidP="00362F88">
            <w:pPr>
              <w:spacing w:line="360" w:lineRule="auto"/>
              <w:jc w:val="center"/>
              <w:rPr>
                <w:rFonts w:asciiTheme="majorHAnsi" w:eastAsia="Cambria" w:hAnsiTheme="majorHAnsi" w:cs="Cambria"/>
                <w:b/>
                <w:color w:val="FFFFFF"/>
              </w:rPr>
            </w:pPr>
          </w:p>
        </w:tc>
      </w:tr>
      <w:tr w:rsidR="00AB2F55" w:rsidRPr="00D94A08" w:rsidTr="00A76AA3">
        <w:trPr>
          <w:trHeight w:val="70"/>
        </w:trPr>
        <w:tc>
          <w:tcPr>
            <w:tcW w:w="705" w:type="dxa"/>
            <w:tcBorders>
              <w:top w:val="single" w:sz="4" w:space="0" w:color="auto"/>
            </w:tcBorders>
            <w:shd w:val="clear" w:color="auto" w:fill="DBE5F1"/>
          </w:tcPr>
          <w:p w:rsidR="00AB2F55" w:rsidRPr="00B22B0D" w:rsidRDefault="00AB2F55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  <w:shd w:val="clear" w:color="auto" w:fill="DBE5F1"/>
          </w:tcPr>
          <w:p w:rsidR="00AB2F55" w:rsidRPr="00B22B0D" w:rsidRDefault="00AB2F55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hAnsiTheme="majorHAns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AB2F55" w:rsidRDefault="00AB2F55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PLAN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</w:tcPr>
          <w:p w:rsidR="00AB2F55" w:rsidRDefault="00AB2F55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OSTVARENJE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</w:tcPr>
          <w:p w:rsidR="00AB2F55" w:rsidRDefault="00AB2F55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PROVEDBA %</w:t>
            </w:r>
          </w:p>
        </w:tc>
      </w:tr>
      <w:tr w:rsidR="00AB2F55" w:rsidRPr="00D94A08" w:rsidTr="007A4F28">
        <w:tc>
          <w:tcPr>
            <w:tcW w:w="705" w:type="dxa"/>
            <w:vAlign w:val="bottom"/>
          </w:tcPr>
          <w:p w:rsidR="00AB2F55" w:rsidRPr="00B22B0D" w:rsidRDefault="00AB2F55" w:rsidP="006A1F49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1.</w:t>
            </w:r>
          </w:p>
        </w:tc>
        <w:tc>
          <w:tcPr>
            <w:tcW w:w="4257" w:type="dxa"/>
          </w:tcPr>
          <w:p w:rsidR="00AB2F55" w:rsidRPr="00B22B0D" w:rsidRDefault="00AB2F55" w:rsidP="006A1F49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domaćinstava (odvoz otpada)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B2F55" w:rsidRPr="00B22B0D" w:rsidRDefault="00AB2F55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820.000,00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B2F55" w:rsidRPr="00970827" w:rsidRDefault="00AB2F55" w:rsidP="007A4F28">
            <w:pPr>
              <w:jc w:val="right"/>
              <w:rPr>
                <w:rFonts w:asciiTheme="majorHAnsi" w:hAnsiTheme="majorHAnsi"/>
              </w:rPr>
            </w:pPr>
            <w:r w:rsidRPr="00970827">
              <w:rPr>
                <w:rFonts w:asciiTheme="majorHAnsi" w:hAnsiTheme="majorHAnsi"/>
              </w:rPr>
              <w:t>841.479,92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B2F55" w:rsidRPr="00AB2F55" w:rsidRDefault="00AB2F55">
            <w:pPr>
              <w:jc w:val="right"/>
              <w:rPr>
                <w:rFonts w:asciiTheme="majorHAnsi" w:hAnsiTheme="majorHAnsi"/>
                <w:color w:val="000000"/>
              </w:rPr>
            </w:pPr>
            <w:r w:rsidRPr="00AB2F55">
              <w:rPr>
                <w:rFonts w:asciiTheme="majorHAnsi" w:hAnsiTheme="majorHAnsi"/>
                <w:color w:val="000000"/>
              </w:rPr>
              <w:t>102,62</w:t>
            </w:r>
          </w:p>
        </w:tc>
      </w:tr>
      <w:tr w:rsidR="00AB2F55" w:rsidRPr="00D94A08" w:rsidTr="007A4F28">
        <w:tc>
          <w:tcPr>
            <w:tcW w:w="705" w:type="dxa"/>
            <w:vAlign w:val="bottom"/>
          </w:tcPr>
          <w:p w:rsidR="00AB2F55" w:rsidRPr="00B22B0D" w:rsidRDefault="00AB2F55" w:rsidP="006A1F49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2.</w:t>
            </w:r>
          </w:p>
        </w:tc>
        <w:tc>
          <w:tcPr>
            <w:tcW w:w="4257" w:type="dxa"/>
          </w:tcPr>
          <w:p w:rsidR="00AB2F55" w:rsidRPr="00B22B0D" w:rsidRDefault="00AB2F55" w:rsidP="006A1F49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gospodarstva (odvoz otpada)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B2F55" w:rsidRPr="00B22B0D" w:rsidRDefault="00AB2F55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770.000,00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B2F55" w:rsidRPr="00970827" w:rsidRDefault="00AB2F55" w:rsidP="007A4F28">
            <w:pPr>
              <w:jc w:val="right"/>
              <w:rPr>
                <w:rFonts w:asciiTheme="majorHAnsi" w:hAnsiTheme="majorHAnsi"/>
              </w:rPr>
            </w:pPr>
            <w:r w:rsidRPr="00970827">
              <w:rPr>
                <w:rFonts w:asciiTheme="majorHAnsi" w:hAnsiTheme="majorHAnsi"/>
              </w:rPr>
              <w:t>761.560,73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B2F55" w:rsidRPr="00AB2F55" w:rsidRDefault="00AB2F55">
            <w:pPr>
              <w:jc w:val="right"/>
              <w:rPr>
                <w:rFonts w:asciiTheme="majorHAnsi" w:hAnsiTheme="majorHAnsi"/>
                <w:color w:val="000000"/>
              </w:rPr>
            </w:pPr>
            <w:r w:rsidRPr="00AB2F55">
              <w:rPr>
                <w:rFonts w:asciiTheme="majorHAnsi" w:hAnsiTheme="majorHAnsi"/>
                <w:color w:val="000000"/>
              </w:rPr>
              <w:t>98,90</w:t>
            </w:r>
          </w:p>
        </w:tc>
      </w:tr>
      <w:tr w:rsidR="00AB2F55" w:rsidRPr="00D94A08" w:rsidTr="007A4F28">
        <w:tc>
          <w:tcPr>
            <w:tcW w:w="705" w:type="dxa"/>
            <w:vAlign w:val="bottom"/>
          </w:tcPr>
          <w:p w:rsidR="00AB2F55" w:rsidRPr="00B22B0D" w:rsidRDefault="00AB2F55" w:rsidP="006A1F49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3.</w:t>
            </w:r>
          </w:p>
        </w:tc>
        <w:tc>
          <w:tcPr>
            <w:tcW w:w="4257" w:type="dxa"/>
          </w:tcPr>
          <w:p w:rsidR="00AB2F55" w:rsidRPr="00B22B0D" w:rsidRDefault="00AB2F55" w:rsidP="007A4F2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560A7D">
              <w:rPr>
                <w:rFonts w:asciiTheme="majorHAnsi" w:hAnsiTheme="majorHAnsi"/>
                <w:lang w:eastAsia="en-US"/>
              </w:rPr>
              <w:t xml:space="preserve">Od </w:t>
            </w:r>
            <w:r>
              <w:rPr>
                <w:rFonts w:asciiTheme="majorHAnsi" w:hAnsiTheme="majorHAnsi"/>
                <w:lang w:eastAsia="en-US"/>
              </w:rPr>
              <w:t>prihvata drv., plast,</w:t>
            </w:r>
            <w:r w:rsidRPr="00560A7D">
              <w:rPr>
                <w:rFonts w:asciiTheme="majorHAnsi" w:hAnsiTheme="majorHAnsi"/>
                <w:lang w:eastAsia="en-US"/>
              </w:rPr>
              <w:t xml:space="preserve"> stakl.</w:t>
            </w:r>
            <w:r>
              <w:rPr>
                <w:rFonts w:asciiTheme="majorHAnsi" w:hAnsiTheme="majorHAnsi"/>
                <w:lang w:eastAsia="en-US"/>
              </w:rPr>
              <w:t xml:space="preserve"> i glom.</w:t>
            </w:r>
            <w:r w:rsidRPr="00560A7D">
              <w:rPr>
                <w:rFonts w:asciiTheme="majorHAnsi" w:hAnsiTheme="majorHAnsi"/>
                <w:lang w:eastAsia="en-US"/>
              </w:rPr>
              <w:t xml:space="preserve"> otpada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B2F55" w:rsidRPr="00362F88" w:rsidRDefault="00AB2F55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362F88">
              <w:rPr>
                <w:rFonts w:asciiTheme="majorHAnsi" w:hAnsiTheme="majorHAnsi"/>
                <w:lang w:eastAsia="en-US"/>
              </w:rPr>
              <w:t>15.000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B2F55" w:rsidRPr="00970827" w:rsidRDefault="00AB2F55" w:rsidP="007A4F28">
            <w:pPr>
              <w:jc w:val="right"/>
              <w:rPr>
                <w:rFonts w:asciiTheme="majorHAnsi" w:hAnsiTheme="majorHAnsi"/>
              </w:rPr>
            </w:pPr>
            <w:r w:rsidRPr="00970827">
              <w:rPr>
                <w:rFonts w:asciiTheme="majorHAnsi" w:hAnsiTheme="majorHAnsi"/>
              </w:rPr>
              <w:t>15.126,11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B2F55" w:rsidRPr="00AB2F55" w:rsidRDefault="00AB2F55">
            <w:pPr>
              <w:jc w:val="right"/>
              <w:rPr>
                <w:rFonts w:asciiTheme="majorHAnsi" w:hAnsiTheme="majorHAnsi"/>
                <w:color w:val="000000"/>
              </w:rPr>
            </w:pPr>
            <w:r w:rsidRPr="00AB2F55">
              <w:rPr>
                <w:rFonts w:asciiTheme="majorHAnsi" w:hAnsiTheme="majorHAnsi"/>
                <w:color w:val="000000"/>
              </w:rPr>
              <w:t>100,84</w:t>
            </w:r>
          </w:p>
        </w:tc>
      </w:tr>
      <w:tr w:rsidR="00AB2F55" w:rsidRPr="00D94A08" w:rsidTr="007A4F28">
        <w:tc>
          <w:tcPr>
            <w:tcW w:w="705" w:type="dxa"/>
            <w:vAlign w:val="bottom"/>
          </w:tcPr>
          <w:p w:rsidR="00AB2F55" w:rsidRPr="00B22B0D" w:rsidRDefault="00AB2F55" w:rsidP="007A4F2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4.</w:t>
            </w:r>
          </w:p>
        </w:tc>
        <w:tc>
          <w:tcPr>
            <w:tcW w:w="4257" w:type="dxa"/>
          </w:tcPr>
          <w:p w:rsidR="00AB2F55" w:rsidRPr="00B22B0D" w:rsidRDefault="00AB2F55" w:rsidP="007A4F2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prodaje starog papira i kartona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B2F55" w:rsidRPr="0046229A" w:rsidRDefault="00AB2F55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46229A">
              <w:rPr>
                <w:rFonts w:asciiTheme="majorHAnsi" w:hAnsiTheme="majorHAnsi"/>
                <w:lang w:eastAsia="en-US"/>
              </w:rPr>
              <w:t>10.000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B2F55" w:rsidRPr="00970827" w:rsidRDefault="00AB2F55" w:rsidP="007A4F28">
            <w:pPr>
              <w:jc w:val="right"/>
              <w:rPr>
                <w:rFonts w:asciiTheme="majorHAnsi" w:hAnsiTheme="majorHAnsi"/>
              </w:rPr>
            </w:pPr>
            <w:r w:rsidRPr="00970827">
              <w:rPr>
                <w:rFonts w:asciiTheme="majorHAnsi" w:hAnsiTheme="majorHAnsi"/>
              </w:rPr>
              <w:t>11.696,29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B2F55" w:rsidRPr="00AB2F55" w:rsidRDefault="00AB2F55">
            <w:pPr>
              <w:jc w:val="right"/>
              <w:rPr>
                <w:rFonts w:asciiTheme="majorHAnsi" w:hAnsiTheme="majorHAnsi"/>
                <w:color w:val="000000"/>
              </w:rPr>
            </w:pPr>
            <w:r w:rsidRPr="00AB2F55">
              <w:rPr>
                <w:rFonts w:asciiTheme="majorHAnsi" w:hAnsiTheme="majorHAnsi"/>
                <w:color w:val="000000"/>
              </w:rPr>
              <w:t>116,96</w:t>
            </w:r>
          </w:p>
        </w:tc>
      </w:tr>
      <w:tr w:rsidR="00AB2F55" w:rsidRPr="00D94A08" w:rsidTr="007A4F28">
        <w:tc>
          <w:tcPr>
            <w:tcW w:w="705" w:type="dxa"/>
            <w:vAlign w:val="bottom"/>
          </w:tcPr>
          <w:p w:rsidR="00AB2F55" w:rsidRPr="00B22B0D" w:rsidRDefault="00AB2F55" w:rsidP="007A4F2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5.</w:t>
            </w:r>
          </w:p>
        </w:tc>
        <w:tc>
          <w:tcPr>
            <w:tcW w:w="4257" w:type="dxa"/>
          </w:tcPr>
          <w:p w:rsidR="00AB2F55" w:rsidRPr="00B22B0D" w:rsidRDefault="00AB2F55" w:rsidP="007A4F2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 xml:space="preserve">Od </w:t>
            </w:r>
            <w:r>
              <w:rPr>
                <w:rFonts w:asciiTheme="majorHAnsi" w:hAnsiTheme="majorHAnsi"/>
                <w:lang w:eastAsia="en-US"/>
              </w:rPr>
              <w:t>pometanja i odvoza otp</w:t>
            </w:r>
            <w:r w:rsidRPr="00B22B0D">
              <w:rPr>
                <w:rFonts w:asciiTheme="majorHAnsi" w:hAnsiTheme="majorHAnsi"/>
                <w:lang w:eastAsia="en-US"/>
              </w:rPr>
              <w:t>ada sa JPP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B2F55" w:rsidRPr="008A0A76" w:rsidRDefault="00AB2F55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8A0A76">
              <w:rPr>
                <w:rFonts w:asciiTheme="majorHAnsi" w:hAnsiTheme="majorHAnsi"/>
                <w:lang w:eastAsia="en-US"/>
              </w:rPr>
              <w:t>1.000.000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2F55" w:rsidRPr="00970827" w:rsidRDefault="00AB2F55" w:rsidP="007A4F28">
            <w:pPr>
              <w:jc w:val="right"/>
              <w:rPr>
                <w:rFonts w:asciiTheme="majorHAnsi" w:hAnsiTheme="majorHAnsi"/>
              </w:rPr>
            </w:pPr>
            <w:r w:rsidRPr="00970827">
              <w:rPr>
                <w:rFonts w:asciiTheme="majorHAnsi" w:hAnsiTheme="majorHAnsi"/>
              </w:rPr>
              <w:t>1.006.340,92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B2F55" w:rsidRPr="00AB2F55" w:rsidRDefault="00AB2F55">
            <w:pPr>
              <w:jc w:val="right"/>
              <w:rPr>
                <w:rFonts w:asciiTheme="majorHAnsi" w:hAnsiTheme="majorHAnsi"/>
                <w:color w:val="000000"/>
              </w:rPr>
            </w:pPr>
            <w:r w:rsidRPr="00AB2F55">
              <w:rPr>
                <w:rFonts w:asciiTheme="majorHAnsi" w:hAnsiTheme="majorHAnsi"/>
                <w:color w:val="000000"/>
              </w:rPr>
              <w:t>100,63</w:t>
            </w:r>
          </w:p>
        </w:tc>
      </w:tr>
      <w:tr w:rsidR="00AB2F55" w:rsidRPr="00D94A08" w:rsidTr="007A4F28">
        <w:tc>
          <w:tcPr>
            <w:tcW w:w="705" w:type="dxa"/>
            <w:vAlign w:val="bottom"/>
          </w:tcPr>
          <w:p w:rsidR="00AB2F55" w:rsidRPr="00B22B0D" w:rsidRDefault="00AB2F55" w:rsidP="007A4F2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6.</w:t>
            </w:r>
          </w:p>
        </w:tc>
        <w:tc>
          <w:tcPr>
            <w:tcW w:w="4257" w:type="dxa"/>
          </w:tcPr>
          <w:p w:rsidR="00AB2F55" w:rsidRPr="00B22B0D" w:rsidRDefault="00AB2F55" w:rsidP="00703936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 xml:space="preserve">Od </w:t>
            </w:r>
            <w:r>
              <w:rPr>
                <w:rFonts w:asciiTheme="majorHAnsi" w:hAnsiTheme="majorHAnsi"/>
                <w:lang w:eastAsia="en-US"/>
              </w:rPr>
              <w:t>sl. održavanja i sl. za hortikulturu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B2F55" w:rsidRPr="00703936" w:rsidRDefault="00AB2F55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703936">
              <w:rPr>
                <w:rFonts w:asciiTheme="majorHAnsi" w:hAnsiTheme="majorHAnsi"/>
                <w:lang w:eastAsia="en-US"/>
              </w:rPr>
              <w:t>600.000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B2F55" w:rsidRPr="00B22B0D" w:rsidRDefault="00AB2F55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970827">
              <w:rPr>
                <w:rFonts w:asciiTheme="majorHAnsi" w:hAnsiTheme="majorHAnsi"/>
              </w:rPr>
              <w:t>469.600,00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B2F55" w:rsidRPr="00AB2F55" w:rsidRDefault="00AB2F55">
            <w:pPr>
              <w:jc w:val="right"/>
              <w:rPr>
                <w:rFonts w:asciiTheme="majorHAnsi" w:hAnsiTheme="majorHAnsi"/>
                <w:color w:val="000000"/>
              </w:rPr>
            </w:pPr>
            <w:r w:rsidRPr="00AB2F55">
              <w:rPr>
                <w:rFonts w:asciiTheme="majorHAnsi" w:hAnsiTheme="majorHAnsi"/>
                <w:color w:val="000000"/>
              </w:rPr>
              <w:t>78,27</w:t>
            </w:r>
          </w:p>
        </w:tc>
      </w:tr>
      <w:tr w:rsidR="00AB2F55" w:rsidRPr="00D94A08" w:rsidTr="007A4F28">
        <w:tc>
          <w:tcPr>
            <w:tcW w:w="705" w:type="dxa"/>
            <w:vAlign w:val="bottom"/>
          </w:tcPr>
          <w:p w:rsidR="00AB2F55" w:rsidRPr="00B22B0D" w:rsidRDefault="00AB2F55" w:rsidP="007A4F2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7.</w:t>
            </w:r>
          </w:p>
        </w:tc>
        <w:tc>
          <w:tcPr>
            <w:tcW w:w="4257" w:type="dxa"/>
          </w:tcPr>
          <w:p w:rsidR="00AB2F55" w:rsidRPr="00B22B0D" w:rsidRDefault="00AB2F55" w:rsidP="007A4F2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 xml:space="preserve">Od </w:t>
            </w:r>
            <w:r>
              <w:rPr>
                <w:rFonts w:asciiTheme="majorHAnsi" w:hAnsiTheme="majorHAnsi"/>
                <w:lang w:eastAsia="en-US"/>
              </w:rPr>
              <w:t>pometanja, odvoza otp</w:t>
            </w:r>
            <w:r w:rsidRPr="00B22B0D">
              <w:rPr>
                <w:rFonts w:asciiTheme="majorHAnsi" w:hAnsiTheme="majorHAnsi"/>
                <w:lang w:eastAsia="en-US"/>
              </w:rPr>
              <w:t xml:space="preserve">ada </w:t>
            </w:r>
            <w:r>
              <w:rPr>
                <w:rFonts w:asciiTheme="majorHAnsi" w:hAnsiTheme="majorHAnsi"/>
                <w:lang w:eastAsia="en-US"/>
              </w:rPr>
              <w:t xml:space="preserve">i sl. </w:t>
            </w:r>
            <w:r w:rsidRPr="00B22B0D">
              <w:rPr>
                <w:rFonts w:asciiTheme="majorHAnsi" w:hAnsiTheme="majorHAnsi"/>
                <w:lang w:eastAsia="en-US"/>
              </w:rPr>
              <w:t>na gradskoj plaži</w:t>
            </w:r>
            <w:r>
              <w:rPr>
                <w:rFonts w:asciiTheme="majorHAnsi" w:hAnsiTheme="majorHAnsi"/>
                <w:lang w:eastAsia="en-US"/>
              </w:rPr>
              <w:t xml:space="preserve"> i luci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B2F55" w:rsidRPr="00362F88" w:rsidRDefault="00AB2F55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362F88">
              <w:rPr>
                <w:rFonts w:asciiTheme="majorHAnsi" w:hAnsiTheme="majorHAnsi"/>
                <w:lang w:eastAsia="en-US"/>
              </w:rPr>
              <w:t>100.000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B2F55" w:rsidRPr="00B22B0D" w:rsidRDefault="00AB2F55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</w:rPr>
              <w:t>62.427,15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B2F55" w:rsidRPr="00AB2F55" w:rsidRDefault="00AB2F55">
            <w:pPr>
              <w:jc w:val="right"/>
              <w:rPr>
                <w:rFonts w:asciiTheme="majorHAnsi" w:hAnsiTheme="majorHAnsi"/>
                <w:color w:val="000000"/>
              </w:rPr>
            </w:pPr>
            <w:r w:rsidRPr="00AB2F55">
              <w:rPr>
                <w:rFonts w:asciiTheme="majorHAnsi" w:hAnsiTheme="majorHAnsi"/>
                <w:color w:val="000000"/>
              </w:rPr>
              <w:t>62,43</w:t>
            </w:r>
          </w:p>
        </w:tc>
      </w:tr>
      <w:tr w:rsidR="00AB2F55" w:rsidRPr="00D94A08" w:rsidTr="007A4F28">
        <w:tc>
          <w:tcPr>
            <w:tcW w:w="705" w:type="dxa"/>
            <w:vAlign w:val="bottom"/>
          </w:tcPr>
          <w:p w:rsidR="00AB2F55" w:rsidRPr="00B22B0D" w:rsidRDefault="00AB2F55" w:rsidP="007A4F2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8.</w:t>
            </w:r>
          </w:p>
        </w:tc>
        <w:tc>
          <w:tcPr>
            <w:tcW w:w="4257" w:type="dxa"/>
          </w:tcPr>
          <w:p w:rsidR="00AB2F55" w:rsidRPr="00B22B0D" w:rsidRDefault="00AB2F55" w:rsidP="00D0517A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Od zakupa na gradskoj tržnici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B2F55" w:rsidRPr="00362F88" w:rsidRDefault="00AB2F55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40.000,00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B2F55" w:rsidRPr="0040732F" w:rsidRDefault="00AB2F55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</w:rPr>
              <w:t>46.071,76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B2F55" w:rsidRPr="00AB2F55" w:rsidRDefault="00AB2F55">
            <w:pPr>
              <w:jc w:val="right"/>
              <w:rPr>
                <w:rFonts w:asciiTheme="majorHAnsi" w:hAnsiTheme="majorHAnsi"/>
                <w:color w:val="000000"/>
              </w:rPr>
            </w:pPr>
            <w:r w:rsidRPr="00AB2F55">
              <w:rPr>
                <w:rFonts w:asciiTheme="majorHAnsi" w:hAnsiTheme="majorHAnsi"/>
                <w:color w:val="000000"/>
              </w:rPr>
              <w:t>115,18</w:t>
            </w:r>
          </w:p>
        </w:tc>
      </w:tr>
      <w:tr w:rsidR="00AB2F55" w:rsidRPr="00D94A08" w:rsidTr="007A4F28">
        <w:tc>
          <w:tcPr>
            <w:tcW w:w="705" w:type="dxa"/>
            <w:vAlign w:val="bottom"/>
          </w:tcPr>
          <w:p w:rsidR="00AB2F55" w:rsidRPr="00B22B0D" w:rsidRDefault="00AB2F55" w:rsidP="007A4F2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9.</w:t>
            </w:r>
          </w:p>
        </w:tc>
        <w:tc>
          <w:tcPr>
            <w:tcW w:w="4257" w:type="dxa"/>
          </w:tcPr>
          <w:p w:rsidR="00AB2F55" w:rsidRPr="00B22B0D" w:rsidRDefault="00AB2F55" w:rsidP="007A4F2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naknade za održavanje groblja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B2F55" w:rsidRPr="0046229A" w:rsidRDefault="00AB2F55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46229A">
              <w:rPr>
                <w:rFonts w:asciiTheme="majorHAnsi" w:hAnsiTheme="majorHAnsi"/>
                <w:lang w:eastAsia="en-US"/>
              </w:rPr>
              <w:t>65.000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2F55" w:rsidRPr="00970827" w:rsidRDefault="00AB2F55" w:rsidP="007A4F28">
            <w:pPr>
              <w:jc w:val="right"/>
              <w:rPr>
                <w:rFonts w:asciiTheme="majorHAnsi" w:hAnsiTheme="majorHAnsi"/>
              </w:rPr>
            </w:pPr>
            <w:r w:rsidRPr="00970827">
              <w:rPr>
                <w:rFonts w:asciiTheme="majorHAnsi" w:hAnsiTheme="majorHAnsi"/>
              </w:rPr>
              <w:t>65.053,52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B2F55" w:rsidRPr="00AB2F55" w:rsidRDefault="00AB2F55">
            <w:pPr>
              <w:jc w:val="right"/>
              <w:rPr>
                <w:rFonts w:asciiTheme="majorHAnsi" w:hAnsiTheme="majorHAnsi"/>
                <w:color w:val="000000"/>
              </w:rPr>
            </w:pPr>
            <w:r w:rsidRPr="00AB2F55">
              <w:rPr>
                <w:rFonts w:asciiTheme="majorHAnsi" w:hAnsiTheme="majorHAnsi"/>
                <w:color w:val="000000"/>
              </w:rPr>
              <w:t>100,08</w:t>
            </w:r>
          </w:p>
        </w:tc>
      </w:tr>
      <w:tr w:rsidR="00AB2F55" w:rsidRPr="00D94A08" w:rsidTr="007A4F28">
        <w:tc>
          <w:tcPr>
            <w:tcW w:w="705" w:type="dxa"/>
            <w:vAlign w:val="bottom"/>
          </w:tcPr>
          <w:p w:rsidR="00AB2F55" w:rsidRPr="00B22B0D" w:rsidRDefault="00AB2F55" w:rsidP="007A4F2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10.</w:t>
            </w:r>
          </w:p>
        </w:tc>
        <w:tc>
          <w:tcPr>
            <w:tcW w:w="4257" w:type="dxa"/>
          </w:tcPr>
          <w:p w:rsidR="00AB2F55" w:rsidRPr="00B22B0D" w:rsidRDefault="00AB2F55" w:rsidP="007A4F2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prijevoza pogrebnim kolima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B2F55" w:rsidRPr="00703936" w:rsidRDefault="00AB2F55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703936">
              <w:rPr>
                <w:rFonts w:asciiTheme="majorHAnsi" w:hAnsiTheme="majorHAnsi"/>
                <w:lang w:eastAsia="en-US"/>
              </w:rPr>
              <w:t>15.000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2F55" w:rsidRPr="00970827" w:rsidRDefault="00AB2F55" w:rsidP="007A4F28">
            <w:pPr>
              <w:jc w:val="right"/>
              <w:rPr>
                <w:rFonts w:asciiTheme="majorHAnsi" w:hAnsiTheme="majorHAnsi"/>
              </w:rPr>
            </w:pPr>
            <w:r w:rsidRPr="00970827">
              <w:rPr>
                <w:rFonts w:asciiTheme="majorHAnsi" w:hAnsiTheme="majorHAnsi"/>
              </w:rPr>
              <w:t>15.423,48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B2F55" w:rsidRPr="00AB2F55" w:rsidRDefault="00AB2F55">
            <w:pPr>
              <w:jc w:val="right"/>
              <w:rPr>
                <w:rFonts w:asciiTheme="majorHAnsi" w:hAnsiTheme="majorHAnsi"/>
                <w:color w:val="000000"/>
              </w:rPr>
            </w:pPr>
            <w:r w:rsidRPr="00AB2F55">
              <w:rPr>
                <w:rFonts w:asciiTheme="majorHAnsi" w:hAnsiTheme="majorHAnsi"/>
                <w:color w:val="000000"/>
              </w:rPr>
              <w:t>102,82</w:t>
            </w:r>
          </w:p>
        </w:tc>
      </w:tr>
      <w:tr w:rsidR="00AB2F55" w:rsidRPr="00D94A08" w:rsidTr="007A4F28">
        <w:tc>
          <w:tcPr>
            <w:tcW w:w="705" w:type="dxa"/>
            <w:vAlign w:val="bottom"/>
          </w:tcPr>
          <w:p w:rsidR="00AB2F55" w:rsidRPr="00B22B0D" w:rsidRDefault="00AB2F55" w:rsidP="007A4F2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11.</w:t>
            </w:r>
          </w:p>
        </w:tc>
        <w:tc>
          <w:tcPr>
            <w:tcW w:w="4257" w:type="dxa"/>
          </w:tcPr>
          <w:p w:rsidR="00AB2F55" w:rsidRPr="00B22B0D" w:rsidRDefault="00AB2F55" w:rsidP="007A4F2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pogrebnih usluga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B2F55" w:rsidRPr="00703936" w:rsidRDefault="00AB2F55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703936">
              <w:rPr>
                <w:rFonts w:asciiTheme="majorHAnsi" w:hAnsiTheme="majorHAnsi"/>
                <w:lang w:eastAsia="en-US"/>
              </w:rPr>
              <w:t>35.000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2F55" w:rsidRPr="00970827" w:rsidRDefault="00AB2F55" w:rsidP="007A4F28">
            <w:pPr>
              <w:jc w:val="right"/>
              <w:rPr>
                <w:rFonts w:asciiTheme="majorHAnsi" w:hAnsiTheme="majorHAnsi"/>
              </w:rPr>
            </w:pPr>
            <w:r w:rsidRPr="00970827">
              <w:rPr>
                <w:rFonts w:asciiTheme="majorHAnsi" w:hAnsiTheme="majorHAnsi"/>
              </w:rPr>
              <w:t>36.896,86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B2F55" w:rsidRPr="00AB2F55" w:rsidRDefault="00AB2F55">
            <w:pPr>
              <w:jc w:val="right"/>
              <w:rPr>
                <w:rFonts w:asciiTheme="majorHAnsi" w:hAnsiTheme="majorHAnsi"/>
                <w:color w:val="000000"/>
              </w:rPr>
            </w:pPr>
            <w:r w:rsidRPr="00AB2F55">
              <w:rPr>
                <w:rFonts w:asciiTheme="majorHAnsi" w:hAnsiTheme="majorHAnsi"/>
                <w:color w:val="000000"/>
              </w:rPr>
              <w:t>105,42</w:t>
            </w:r>
          </w:p>
        </w:tc>
      </w:tr>
      <w:tr w:rsidR="00AB2F55" w:rsidRPr="00D94A08" w:rsidTr="007A4F28">
        <w:tc>
          <w:tcPr>
            <w:tcW w:w="705" w:type="dxa"/>
            <w:vAlign w:val="bottom"/>
          </w:tcPr>
          <w:p w:rsidR="00AB2F55" w:rsidRPr="00B22B0D" w:rsidRDefault="00AB2F55" w:rsidP="007A4F2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12.</w:t>
            </w:r>
          </w:p>
        </w:tc>
        <w:tc>
          <w:tcPr>
            <w:tcW w:w="4257" w:type="dxa"/>
          </w:tcPr>
          <w:p w:rsidR="00AB2F55" w:rsidRPr="00B22B0D" w:rsidRDefault="00AB2F55" w:rsidP="007A4F2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Od prodaje pogrebne opreme i trg. robe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B2F55" w:rsidRPr="0046229A" w:rsidRDefault="00AB2F55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46229A">
              <w:rPr>
                <w:rFonts w:asciiTheme="majorHAnsi" w:hAnsiTheme="majorHAnsi"/>
                <w:lang w:eastAsia="en-US"/>
              </w:rPr>
              <w:t>50.000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B2F55" w:rsidRPr="00970827" w:rsidRDefault="00AB2F55" w:rsidP="007A4F28">
            <w:pPr>
              <w:jc w:val="right"/>
              <w:rPr>
                <w:rFonts w:asciiTheme="majorHAnsi" w:hAnsiTheme="majorHAnsi"/>
              </w:rPr>
            </w:pPr>
            <w:r w:rsidRPr="00970827">
              <w:rPr>
                <w:rFonts w:asciiTheme="majorHAnsi" w:hAnsiTheme="majorHAnsi"/>
              </w:rPr>
              <w:t>59.080,32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B2F55" w:rsidRPr="00AB2F55" w:rsidRDefault="00AB2F55">
            <w:pPr>
              <w:jc w:val="right"/>
              <w:rPr>
                <w:rFonts w:asciiTheme="majorHAnsi" w:hAnsiTheme="majorHAnsi"/>
                <w:color w:val="000000"/>
              </w:rPr>
            </w:pPr>
            <w:r w:rsidRPr="00AB2F55">
              <w:rPr>
                <w:rFonts w:asciiTheme="majorHAnsi" w:hAnsiTheme="majorHAnsi"/>
                <w:color w:val="000000"/>
              </w:rPr>
              <w:t>118,16</w:t>
            </w:r>
          </w:p>
        </w:tc>
      </w:tr>
      <w:tr w:rsidR="00AB2F55" w:rsidRPr="00D94A08" w:rsidTr="007A4F28">
        <w:trPr>
          <w:trHeight w:val="231"/>
        </w:trPr>
        <w:tc>
          <w:tcPr>
            <w:tcW w:w="705" w:type="dxa"/>
            <w:vAlign w:val="bottom"/>
          </w:tcPr>
          <w:p w:rsidR="00AB2F55" w:rsidRPr="00B22B0D" w:rsidRDefault="00AB2F55" w:rsidP="007A4F2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13.</w:t>
            </w:r>
          </w:p>
        </w:tc>
        <w:tc>
          <w:tcPr>
            <w:tcW w:w="4257" w:type="dxa"/>
          </w:tcPr>
          <w:p w:rsidR="00AB2F55" w:rsidRPr="00B22B0D" w:rsidRDefault="00AB2F55" w:rsidP="007A4F2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</w:rPr>
              <w:t>Prihodi od napl. vrijedn. uskl. potraživanja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B2F55" w:rsidRPr="00703936" w:rsidRDefault="00AB2F55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703936">
              <w:rPr>
                <w:rFonts w:asciiTheme="majorHAnsi" w:hAnsiTheme="majorHAnsi"/>
                <w:lang w:eastAsia="en-US"/>
              </w:rPr>
              <w:t>100.000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B2F55" w:rsidRPr="00361A9F" w:rsidRDefault="00AB2F55" w:rsidP="002D26AA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</w:rPr>
              <w:t>71</w:t>
            </w:r>
            <w:r w:rsidRPr="00970827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367</w:t>
            </w:r>
            <w:r w:rsidRPr="00970827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>66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B2F55" w:rsidRPr="00AB2F55" w:rsidRDefault="00AB2F55">
            <w:pPr>
              <w:jc w:val="right"/>
              <w:rPr>
                <w:rFonts w:asciiTheme="majorHAnsi" w:hAnsiTheme="majorHAnsi"/>
                <w:color w:val="000000"/>
              </w:rPr>
            </w:pPr>
            <w:r w:rsidRPr="00AB2F55">
              <w:rPr>
                <w:rFonts w:asciiTheme="majorHAnsi" w:hAnsiTheme="majorHAnsi"/>
                <w:color w:val="000000"/>
              </w:rPr>
              <w:t>71,37</w:t>
            </w:r>
          </w:p>
        </w:tc>
      </w:tr>
      <w:tr w:rsidR="00AB2F55" w:rsidRPr="00D94A08" w:rsidTr="007A4F28">
        <w:tc>
          <w:tcPr>
            <w:tcW w:w="705" w:type="dxa"/>
            <w:vAlign w:val="bottom"/>
          </w:tcPr>
          <w:p w:rsidR="00AB2F55" w:rsidRPr="00B22B0D" w:rsidRDefault="00AB2F55" w:rsidP="007A4F2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14.</w:t>
            </w:r>
          </w:p>
        </w:tc>
        <w:tc>
          <w:tcPr>
            <w:tcW w:w="4257" w:type="dxa"/>
          </w:tcPr>
          <w:p w:rsidR="00AB2F55" w:rsidRPr="00B22B0D" w:rsidRDefault="00AB2F55" w:rsidP="007A4F2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>Ostali poslovni prihodi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B2F55" w:rsidRPr="008A0A76" w:rsidRDefault="00AB2F55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8A0A76">
              <w:rPr>
                <w:rFonts w:asciiTheme="majorHAnsi" w:hAnsiTheme="majorHAnsi"/>
                <w:lang w:eastAsia="en-US"/>
              </w:rPr>
              <w:t>50.000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B2F55" w:rsidRPr="008A0A76" w:rsidRDefault="00AB2F55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191.454,08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B2F55" w:rsidRPr="00AB2F55" w:rsidRDefault="00AB2F55">
            <w:pPr>
              <w:jc w:val="right"/>
              <w:rPr>
                <w:rFonts w:asciiTheme="majorHAnsi" w:hAnsiTheme="majorHAnsi"/>
                <w:color w:val="000000"/>
              </w:rPr>
            </w:pPr>
            <w:r w:rsidRPr="00AB2F55">
              <w:rPr>
                <w:rFonts w:asciiTheme="majorHAnsi" w:hAnsiTheme="majorHAnsi"/>
                <w:color w:val="000000"/>
              </w:rPr>
              <w:t>382,91</w:t>
            </w:r>
          </w:p>
        </w:tc>
      </w:tr>
      <w:tr w:rsidR="00AB2F55" w:rsidRPr="00D94A08" w:rsidTr="00A76AA3">
        <w:tc>
          <w:tcPr>
            <w:tcW w:w="705" w:type="dxa"/>
            <w:vAlign w:val="bottom"/>
          </w:tcPr>
          <w:p w:rsidR="00AB2F55" w:rsidRPr="00B22B0D" w:rsidRDefault="00AB2F55" w:rsidP="007A4F28">
            <w:pPr>
              <w:spacing w:line="276" w:lineRule="auto"/>
              <w:jc w:val="center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15</w:t>
            </w:r>
            <w:r w:rsidRPr="00B22B0D">
              <w:rPr>
                <w:rFonts w:asciiTheme="majorHAnsi" w:hAnsiTheme="majorHAnsi"/>
                <w:lang w:eastAsia="en-US"/>
              </w:rPr>
              <w:t>.</w:t>
            </w:r>
          </w:p>
        </w:tc>
        <w:tc>
          <w:tcPr>
            <w:tcW w:w="4257" w:type="dxa"/>
            <w:vAlign w:val="center"/>
          </w:tcPr>
          <w:p w:rsidR="00AB2F55" w:rsidRPr="00B22B0D" w:rsidRDefault="00AB2F55" w:rsidP="007A4F28">
            <w:pPr>
              <w:spacing w:line="276" w:lineRule="auto"/>
              <w:rPr>
                <w:rFonts w:asciiTheme="majorHAnsi" w:hAnsiTheme="majorHAnsi"/>
                <w:lang w:eastAsia="en-US"/>
              </w:rPr>
            </w:pPr>
            <w:r w:rsidRPr="00B22B0D">
              <w:rPr>
                <w:rFonts w:asciiTheme="majorHAnsi" w:hAnsiTheme="majorHAnsi"/>
                <w:lang w:eastAsia="en-US"/>
              </w:rPr>
              <w:t xml:space="preserve">Ukupno poslovni prihodi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AB2F55" w:rsidRPr="008A0A76" w:rsidRDefault="00AB2F55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8A0A76">
              <w:rPr>
                <w:rFonts w:asciiTheme="majorHAnsi" w:hAnsiTheme="majorHAnsi"/>
                <w:lang w:eastAsia="en-US"/>
              </w:rPr>
              <w:t>3.670.000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B2F55" w:rsidRPr="009825A0" w:rsidRDefault="00AB2F55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3.653.578,80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B2F55" w:rsidRDefault="00AB2F55" w:rsidP="00141422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99,55</w:t>
            </w:r>
          </w:p>
        </w:tc>
      </w:tr>
    </w:tbl>
    <w:p w:rsidR="00256573" w:rsidRDefault="00256573"/>
    <w:p w:rsidR="00AA4891" w:rsidRDefault="00AA4891"/>
    <w:p w:rsidR="00C241AF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</w:rPr>
      </w:pPr>
      <w:r w:rsidRPr="00EE32F2">
        <w:rPr>
          <w:rFonts w:asciiTheme="majorHAnsi" w:hAnsiTheme="majorHAnsi"/>
        </w:rPr>
        <w:t xml:space="preserve">Tablica 3. </w:t>
      </w:r>
      <w:r w:rsidR="00AB2F55">
        <w:rPr>
          <w:rFonts w:asciiTheme="majorHAnsi" w:hAnsiTheme="majorHAnsi"/>
        </w:rPr>
        <w:t>Ostvarenje</w:t>
      </w:r>
      <w:r w:rsidR="00AB2F55" w:rsidRPr="00EE32F2">
        <w:rPr>
          <w:rFonts w:asciiTheme="majorHAnsi" w:hAnsiTheme="majorHAnsi"/>
        </w:rPr>
        <w:t xml:space="preserve"> </w:t>
      </w:r>
      <w:r w:rsidR="00AB2F55">
        <w:rPr>
          <w:rFonts w:asciiTheme="majorHAnsi" w:hAnsiTheme="majorHAnsi"/>
        </w:rPr>
        <w:t>planiranih</w:t>
      </w:r>
      <w:r w:rsidR="00200C0E">
        <w:rPr>
          <w:rFonts w:asciiTheme="majorHAnsi" w:hAnsiTheme="majorHAnsi"/>
        </w:rPr>
        <w:t xml:space="preserve"> financijski</w:t>
      </w:r>
      <w:r w:rsidR="00AB2F55">
        <w:rPr>
          <w:rFonts w:asciiTheme="majorHAnsi" w:hAnsiTheme="majorHAnsi"/>
        </w:rPr>
        <w:t>h</w:t>
      </w:r>
      <w:r w:rsidR="00200C0E">
        <w:rPr>
          <w:rFonts w:asciiTheme="majorHAnsi" w:hAnsiTheme="majorHAnsi"/>
        </w:rPr>
        <w:t xml:space="preserve"> prihod</w:t>
      </w:r>
      <w:r w:rsidR="00AB2F55">
        <w:rPr>
          <w:rFonts w:asciiTheme="majorHAnsi" w:hAnsiTheme="majorHAnsi"/>
        </w:rPr>
        <w:t>a</w:t>
      </w:r>
    </w:p>
    <w:p w:rsidR="001E2484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842"/>
        <w:gridCol w:w="1843"/>
        <w:gridCol w:w="1559"/>
      </w:tblGrid>
      <w:tr w:rsidR="00982C11" w:rsidTr="00982C11">
        <w:tc>
          <w:tcPr>
            <w:tcW w:w="4962" w:type="dxa"/>
            <w:shd w:val="clear" w:color="auto" w:fill="4F81BD" w:themeFill="accent1"/>
          </w:tcPr>
          <w:p w:rsidR="00982C11" w:rsidRDefault="00982C11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Financijski prihodi</w:t>
            </w:r>
          </w:p>
        </w:tc>
        <w:tc>
          <w:tcPr>
            <w:tcW w:w="3685" w:type="dxa"/>
            <w:gridSpan w:val="2"/>
            <w:shd w:val="clear" w:color="auto" w:fill="4F81BD" w:themeFill="accent1"/>
          </w:tcPr>
          <w:p w:rsidR="00982C11" w:rsidRDefault="00982C11" w:rsidP="008A0A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4F81BD" w:themeFill="accent1"/>
          </w:tcPr>
          <w:p w:rsidR="00982C11" w:rsidRDefault="00982C11" w:rsidP="008A0A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</w:p>
        </w:tc>
      </w:tr>
      <w:tr w:rsidR="00982C11" w:rsidTr="00982C11">
        <w:tc>
          <w:tcPr>
            <w:tcW w:w="4962" w:type="dxa"/>
            <w:shd w:val="clear" w:color="auto" w:fill="DBE5F1"/>
          </w:tcPr>
          <w:p w:rsidR="00982C11" w:rsidRDefault="00982C11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  <w:tc>
          <w:tcPr>
            <w:tcW w:w="1842" w:type="dxa"/>
            <w:shd w:val="clear" w:color="auto" w:fill="DBE5F1"/>
          </w:tcPr>
          <w:p w:rsidR="00982C11" w:rsidRDefault="00982C11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PLAN</w:t>
            </w:r>
          </w:p>
        </w:tc>
        <w:tc>
          <w:tcPr>
            <w:tcW w:w="1843" w:type="dxa"/>
            <w:shd w:val="clear" w:color="auto" w:fill="DBE5F1"/>
          </w:tcPr>
          <w:p w:rsidR="00982C11" w:rsidRDefault="00982C11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OSTVARENJE</w:t>
            </w:r>
          </w:p>
        </w:tc>
        <w:tc>
          <w:tcPr>
            <w:tcW w:w="1559" w:type="dxa"/>
            <w:shd w:val="clear" w:color="auto" w:fill="DBE5F1"/>
          </w:tcPr>
          <w:p w:rsidR="00982C11" w:rsidRDefault="00982C11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PROVEDBA %</w:t>
            </w:r>
          </w:p>
        </w:tc>
      </w:tr>
      <w:tr w:rsidR="00982C11" w:rsidTr="00982C11">
        <w:tc>
          <w:tcPr>
            <w:tcW w:w="4962" w:type="dxa"/>
            <w:shd w:val="clear" w:color="auto" w:fill="FFFFFF"/>
          </w:tcPr>
          <w:p w:rsidR="00982C11" w:rsidRPr="00900A1A" w:rsidRDefault="00982C11" w:rsidP="00F35B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</w:rPr>
            </w:pPr>
            <w:r w:rsidRPr="00900A1A">
              <w:rPr>
                <w:rFonts w:asciiTheme="majorHAnsi" w:eastAsia="Trebuchet MS" w:hAnsiTheme="majorHAnsi" w:cs="Trebuchet MS"/>
              </w:rPr>
              <w:t>Ostali prihodi s</w:t>
            </w:r>
            <w:r w:rsidRPr="00900A1A">
              <w:rPr>
                <w:rFonts w:asciiTheme="majorHAnsi" w:hAnsiTheme="majorHAnsi"/>
              </w:rPr>
              <w:t xml:space="preserve"> osnove kamata 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82C11" w:rsidRPr="0046229A" w:rsidRDefault="00982C11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46229A">
              <w:rPr>
                <w:rFonts w:asciiTheme="majorHAnsi" w:hAnsiTheme="majorHAnsi"/>
                <w:lang w:eastAsia="en-US"/>
              </w:rPr>
              <w:t>10.000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2C11" w:rsidRPr="00361A9F" w:rsidRDefault="00982C11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16.952,02</w:t>
            </w:r>
          </w:p>
        </w:tc>
        <w:tc>
          <w:tcPr>
            <w:tcW w:w="1559" w:type="dxa"/>
            <w:shd w:val="clear" w:color="auto" w:fill="FFFFFF"/>
          </w:tcPr>
          <w:p w:rsidR="00982C11" w:rsidRDefault="00982C11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169,52</w:t>
            </w:r>
          </w:p>
        </w:tc>
      </w:tr>
      <w:tr w:rsidR="00982C11" w:rsidTr="00982C11">
        <w:tc>
          <w:tcPr>
            <w:tcW w:w="4962" w:type="dxa"/>
            <w:shd w:val="clear" w:color="auto" w:fill="auto"/>
          </w:tcPr>
          <w:p w:rsidR="00982C11" w:rsidRPr="00C77077" w:rsidRDefault="00982C11" w:rsidP="00F35B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mbria" w:hAnsi="Cambria"/>
              </w:rPr>
            </w:pPr>
            <w:r w:rsidRPr="00C77077">
              <w:rPr>
                <w:rFonts w:ascii="Cambria" w:hAnsi="Cambria"/>
              </w:rPr>
              <w:t xml:space="preserve">Tečajne razlike </w:t>
            </w:r>
          </w:p>
        </w:tc>
        <w:tc>
          <w:tcPr>
            <w:tcW w:w="1842" w:type="dxa"/>
            <w:shd w:val="clear" w:color="auto" w:fill="auto"/>
          </w:tcPr>
          <w:p w:rsidR="00982C11" w:rsidRDefault="00982C11" w:rsidP="00D051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82C11" w:rsidRDefault="00982C11" w:rsidP="003411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6,47</w:t>
            </w:r>
          </w:p>
        </w:tc>
        <w:tc>
          <w:tcPr>
            <w:tcW w:w="1559" w:type="dxa"/>
          </w:tcPr>
          <w:p w:rsidR="00982C11" w:rsidRDefault="00982C11" w:rsidP="003411F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-</w:t>
            </w:r>
          </w:p>
        </w:tc>
      </w:tr>
      <w:tr w:rsidR="00982C11" w:rsidTr="00982C11">
        <w:tc>
          <w:tcPr>
            <w:tcW w:w="4962" w:type="dxa"/>
            <w:shd w:val="clear" w:color="auto" w:fill="FFFFFF"/>
          </w:tcPr>
          <w:p w:rsidR="00982C11" w:rsidRPr="00C77077" w:rsidRDefault="00982C11" w:rsidP="00F35B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mbria" w:hAnsi="Cambria"/>
              </w:rPr>
            </w:pPr>
            <w:r w:rsidRPr="00C77077">
              <w:rPr>
                <w:rFonts w:ascii="Cambria" w:hAnsi="Cambria"/>
              </w:rPr>
              <w:t xml:space="preserve">Ostali financijski prihodi 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982C11" w:rsidRPr="0046229A" w:rsidRDefault="00982C11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46229A">
              <w:rPr>
                <w:rFonts w:asciiTheme="majorHAnsi" w:hAnsiTheme="majorHAnsi"/>
                <w:lang w:eastAsia="en-US"/>
              </w:rPr>
              <w:t>10.000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82C11" w:rsidRPr="00361A9F" w:rsidRDefault="00982C11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11.131,89</w:t>
            </w:r>
          </w:p>
        </w:tc>
        <w:tc>
          <w:tcPr>
            <w:tcW w:w="1559" w:type="dxa"/>
            <w:shd w:val="clear" w:color="auto" w:fill="FFFFFF"/>
          </w:tcPr>
          <w:p w:rsidR="00982C11" w:rsidRDefault="00982C11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111,32</w:t>
            </w:r>
          </w:p>
        </w:tc>
      </w:tr>
      <w:tr w:rsidR="00982C11" w:rsidTr="00982C11">
        <w:tc>
          <w:tcPr>
            <w:tcW w:w="4962" w:type="dxa"/>
            <w:shd w:val="clear" w:color="auto" w:fill="FFFFFF"/>
          </w:tcPr>
          <w:p w:rsidR="00982C11" w:rsidRPr="00C77077" w:rsidRDefault="00982C11" w:rsidP="003D2F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Cambria" w:hAnsi="Cambria"/>
              </w:rPr>
            </w:pPr>
            <w:r w:rsidRPr="00C77077">
              <w:rPr>
                <w:rFonts w:ascii="Cambria" w:hAnsi="Cambria"/>
              </w:rPr>
              <w:t xml:space="preserve">Ukupno financijski prihodi </w:t>
            </w:r>
          </w:p>
        </w:tc>
        <w:tc>
          <w:tcPr>
            <w:tcW w:w="1842" w:type="dxa"/>
            <w:shd w:val="clear" w:color="auto" w:fill="FFFFFF"/>
          </w:tcPr>
          <w:p w:rsidR="00982C11" w:rsidRDefault="00982C11" w:rsidP="00D051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20.000,00</w:t>
            </w:r>
          </w:p>
        </w:tc>
        <w:tc>
          <w:tcPr>
            <w:tcW w:w="1843" w:type="dxa"/>
            <w:shd w:val="clear" w:color="auto" w:fill="FFFFFF"/>
          </w:tcPr>
          <w:p w:rsidR="00982C11" w:rsidRDefault="00982C11" w:rsidP="00AA48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28.090,38</w:t>
            </w:r>
          </w:p>
        </w:tc>
        <w:tc>
          <w:tcPr>
            <w:tcW w:w="1559" w:type="dxa"/>
            <w:shd w:val="clear" w:color="auto" w:fill="FFFFFF"/>
          </w:tcPr>
          <w:p w:rsidR="00982C11" w:rsidRDefault="00982C11" w:rsidP="00AA48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140,45</w:t>
            </w:r>
          </w:p>
        </w:tc>
      </w:tr>
    </w:tbl>
    <w:p w:rsidR="001C32A8" w:rsidRDefault="001C32A8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</w:rPr>
      </w:pPr>
    </w:p>
    <w:p w:rsidR="001C32A8" w:rsidRDefault="001C32A8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</w:rPr>
      </w:pPr>
    </w:p>
    <w:p w:rsidR="001E2484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E32F2">
        <w:rPr>
          <w:rFonts w:asciiTheme="majorHAnsi" w:hAnsiTheme="majorHAnsi"/>
        </w:rPr>
        <w:lastRenderedPageBreak/>
        <w:t xml:space="preserve">Tablica 4. </w:t>
      </w:r>
      <w:r w:rsidR="00C544F2">
        <w:rPr>
          <w:rFonts w:asciiTheme="majorHAnsi" w:hAnsiTheme="majorHAnsi"/>
        </w:rPr>
        <w:t>Ostvarenje planiranih</w:t>
      </w:r>
      <w:r w:rsidR="00200C0E">
        <w:rPr>
          <w:rFonts w:asciiTheme="majorHAnsi" w:hAnsiTheme="majorHAnsi"/>
        </w:rPr>
        <w:t xml:space="preserve"> ra</w:t>
      </w:r>
      <w:r w:rsidRPr="00EE32F2">
        <w:rPr>
          <w:rFonts w:asciiTheme="majorHAnsi" w:hAnsiTheme="majorHAnsi"/>
        </w:rPr>
        <w:t>shod</w:t>
      </w:r>
      <w:r w:rsidR="00C544F2">
        <w:rPr>
          <w:rFonts w:asciiTheme="majorHAnsi" w:hAnsiTheme="majorHAnsi"/>
        </w:rPr>
        <w:t>a</w:t>
      </w:r>
    </w:p>
    <w:p w:rsidR="00C241AF" w:rsidRDefault="00C241AF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842"/>
        <w:gridCol w:w="1843"/>
        <w:gridCol w:w="1559"/>
      </w:tblGrid>
      <w:tr w:rsidR="00C544F2" w:rsidTr="00C544F2">
        <w:tc>
          <w:tcPr>
            <w:tcW w:w="4962" w:type="dxa"/>
            <w:shd w:val="clear" w:color="auto" w:fill="4F81BD" w:themeFill="accent1"/>
          </w:tcPr>
          <w:p w:rsidR="00C544F2" w:rsidRDefault="00C544F2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Ukupni rashodi</w:t>
            </w:r>
          </w:p>
        </w:tc>
        <w:tc>
          <w:tcPr>
            <w:tcW w:w="3685" w:type="dxa"/>
            <w:gridSpan w:val="2"/>
            <w:shd w:val="clear" w:color="auto" w:fill="4F81BD" w:themeFill="accent1"/>
          </w:tcPr>
          <w:p w:rsidR="00C544F2" w:rsidRDefault="00C544F2" w:rsidP="001D7C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</w:p>
        </w:tc>
        <w:tc>
          <w:tcPr>
            <w:tcW w:w="1559" w:type="dxa"/>
            <w:shd w:val="clear" w:color="auto" w:fill="4F81BD" w:themeFill="accent1"/>
          </w:tcPr>
          <w:p w:rsidR="00C544F2" w:rsidRDefault="00C544F2" w:rsidP="001D7C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</w:p>
        </w:tc>
      </w:tr>
      <w:tr w:rsidR="00C544F2" w:rsidTr="00C544F2">
        <w:tc>
          <w:tcPr>
            <w:tcW w:w="4962" w:type="dxa"/>
            <w:shd w:val="clear" w:color="auto" w:fill="DBE5F1"/>
          </w:tcPr>
          <w:p w:rsidR="00C544F2" w:rsidRPr="00E72C97" w:rsidRDefault="00C544F2" w:rsidP="006A1F4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DBE5F1"/>
          </w:tcPr>
          <w:p w:rsidR="00C544F2" w:rsidRDefault="00C544F2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PLAN</w:t>
            </w:r>
          </w:p>
        </w:tc>
        <w:tc>
          <w:tcPr>
            <w:tcW w:w="1843" w:type="dxa"/>
            <w:shd w:val="clear" w:color="auto" w:fill="DBE5F1"/>
          </w:tcPr>
          <w:p w:rsidR="00C544F2" w:rsidRDefault="00C544F2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OSTVARENJE</w:t>
            </w:r>
          </w:p>
        </w:tc>
        <w:tc>
          <w:tcPr>
            <w:tcW w:w="1559" w:type="dxa"/>
            <w:shd w:val="clear" w:color="auto" w:fill="DBE5F1"/>
          </w:tcPr>
          <w:p w:rsidR="00C544F2" w:rsidRDefault="00C544F2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PROVEDBA %</w:t>
            </w:r>
          </w:p>
        </w:tc>
      </w:tr>
      <w:tr w:rsidR="00C544F2" w:rsidTr="00C544F2">
        <w:tc>
          <w:tcPr>
            <w:tcW w:w="4962" w:type="dxa"/>
            <w:shd w:val="clear" w:color="auto" w:fill="auto"/>
          </w:tcPr>
          <w:p w:rsidR="00C544F2" w:rsidRPr="00C011DC" w:rsidRDefault="00C544F2" w:rsidP="00C011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eastAsia="Cambria" w:hAnsiTheme="majorHAnsi" w:cs="Cambria"/>
              </w:rPr>
            </w:pPr>
            <w:r w:rsidRPr="00C011DC">
              <w:rPr>
                <w:rFonts w:asciiTheme="majorHAnsi" w:eastAsia="Cambria" w:hAnsiTheme="majorHAnsi" w:cs="Cambria"/>
              </w:rPr>
              <w:t xml:space="preserve">Poslovni rashodi </w:t>
            </w:r>
          </w:p>
        </w:tc>
        <w:tc>
          <w:tcPr>
            <w:tcW w:w="1842" w:type="dxa"/>
            <w:shd w:val="clear" w:color="auto" w:fill="auto"/>
          </w:tcPr>
          <w:p w:rsidR="00C544F2" w:rsidRPr="006C414F" w:rsidRDefault="00C544F2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hAnsiTheme="majorHAnsi"/>
                <w:lang w:eastAsia="en-US"/>
              </w:rPr>
            </w:pPr>
            <w:r w:rsidRPr="006C414F">
              <w:rPr>
                <w:rFonts w:asciiTheme="majorHAnsi" w:hAnsiTheme="majorHAnsi"/>
                <w:lang w:eastAsia="en-US"/>
              </w:rPr>
              <w:t>3.</w:t>
            </w:r>
            <w:r>
              <w:rPr>
                <w:rFonts w:asciiTheme="majorHAnsi" w:hAnsiTheme="majorHAnsi"/>
                <w:lang w:eastAsia="en-US"/>
              </w:rPr>
              <w:t>64</w:t>
            </w:r>
            <w:r w:rsidRPr="006C414F">
              <w:rPr>
                <w:rFonts w:asciiTheme="majorHAnsi" w:hAnsiTheme="majorHAnsi"/>
                <w:lang w:eastAsia="en-US"/>
              </w:rPr>
              <w:t>6.</w:t>
            </w:r>
            <w:r>
              <w:rPr>
                <w:rFonts w:asciiTheme="majorHAnsi" w:hAnsiTheme="majorHAnsi"/>
                <w:lang w:eastAsia="en-US"/>
              </w:rPr>
              <w:t>000</w:t>
            </w:r>
            <w:r w:rsidR="001D06F0"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C544F2" w:rsidRPr="00984B4A" w:rsidRDefault="001D06F0" w:rsidP="001414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3.666.070,75</w:t>
            </w:r>
          </w:p>
        </w:tc>
        <w:tc>
          <w:tcPr>
            <w:tcW w:w="1559" w:type="dxa"/>
          </w:tcPr>
          <w:p w:rsidR="00C544F2" w:rsidRPr="00984B4A" w:rsidRDefault="001D06F0" w:rsidP="0014142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100,55</w:t>
            </w:r>
          </w:p>
        </w:tc>
      </w:tr>
      <w:tr w:rsidR="00C544F2" w:rsidTr="00C544F2">
        <w:tc>
          <w:tcPr>
            <w:tcW w:w="4962" w:type="dxa"/>
            <w:shd w:val="clear" w:color="auto" w:fill="auto"/>
          </w:tcPr>
          <w:p w:rsidR="00C544F2" w:rsidRPr="00C011DC" w:rsidRDefault="00C544F2" w:rsidP="00C011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eastAsia="Cambria" w:hAnsiTheme="majorHAnsi" w:cs="Cambria"/>
              </w:rPr>
            </w:pPr>
            <w:r w:rsidRPr="00C011DC">
              <w:rPr>
                <w:rFonts w:asciiTheme="majorHAnsi" w:eastAsia="Cambria" w:hAnsiTheme="majorHAnsi" w:cs="Cambria"/>
              </w:rPr>
              <w:t xml:space="preserve">Financijski rashodi </w:t>
            </w:r>
          </w:p>
        </w:tc>
        <w:tc>
          <w:tcPr>
            <w:tcW w:w="1842" w:type="dxa"/>
            <w:shd w:val="clear" w:color="auto" w:fill="auto"/>
          </w:tcPr>
          <w:p w:rsidR="00C544F2" w:rsidRPr="00AE4590" w:rsidRDefault="00C544F2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10.000</w:t>
            </w:r>
            <w:r w:rsidR="001D06F0">
              <w:rPr>
                <w:rFonts w:asciiTheme="majorHAnsi" w:eastAsia="Cambria" w:hAnsiTheme="majorHAnsi" w:cs="Cambria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C544F2" w:rsidRPr="00AE4590" w:rsidRDefault="001D06F0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10.399,49</w:t>
            </w:r>
          </w:p>
        </w:tc>
        <w:tc>
          <w:tcPr>
            <w:tcW w:w="1559" w:type="dxa"/>
          </w:tcPr>
          <w:p w:rsidR="00C544F2" w:rsidRDefault="001D06F0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103,99</w:t>
            </w:r>
          </w:p>
        </w:tc>
      </w:tr>
      <w:tr w:rsidR="00C544F2" w:rsidTr="00C544F2">
        <w:tc>
          <w:tcPr>
            <w:tcW w:w="4962" w:type="dxa"/>
            <w:shd w:val="clear" w:color="auto" w:fill="auto"/>
          </w:tcPr>
          <w:p w:rsidR="00C544F2" w:rsidRPr="00C011DC" w:rsidRDefault="00C544F2" w:rsidP="00C011D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eastAsia="Cambria" w:hAnsiTheme="majorHAnsi" w:cs="Cambria"/>
              </w:rPr>
            </w:pPr>
            <w:r w:rsidRPr="00C011DC">
              <w:rPr>
                <w:rFonts w:asciiTheme="majorHAnsi" w:eastAsia="Cambria" w:hAnsiTheme="majorHAnsi" w:cs="Cambria"/>
              </w:rPr>
              <w:t xml:space="preserve">Ukupni rashodi </w:t>
            </w:r>
          </w:p>
        </w:tc>
        <w:tc>
          <w:tcPr>
            <w:tcW w:w="1842" w:type="dxa"/>
            <w:shd w:val="clear" w:color="auto" w:fill="auto"/>
          </w:tcPr>
          <w:p w:rsidR="00C544F2" w:rsidRPr="00C011DC" w:rsidRDefault="00C544F2" w:rsidP="001752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3.656.000</w:t>
            </w:r>
            <w:r w:rsidR="001D06F0">
              <w:rPr>
                <w:rFonts w:asciiTheme="majorHAnsi" w:eastAsia="Cambria" w:hAnsiTheme="majorHAnsi" w:cs="Cambria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C544F2" w:rsidRPr="00C011DC" w:rsidRDefault="001D06F0" w:rsidP="001752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hAnsiTheme="majorHAnsi"/>
                <w:lang w:eastAsia="en-US"/>
              </w:rPr>
              <w:t>3.676.470,24</w:t>
            </w:r>
          </w:p>
        </w:tc>
        <w:tc>
          <w:tcPr>
            <w:tcW w:w="1559" w:type="dxa"/>
          </w:tcPr>
          <w:p w:rsidR="00C544F2" w:rsidRDefault="001D06F0" w:rsidP="001752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100,56</w:t>
            </w:r>
          </w:p>
        </w:tc>
      </w:tr>
    </w:tbl>
    <w:p w:rsidR="00E741D1" w:rsidRDefault="00E741D1"/>
    <w:p w:rsidR="00E741D1" w:rsidRDefault="001E2484" w:rsidP="00A178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EE32F2">
        <w:rPr>
          <w:rFonts w:asciiTheme="majorHAnsi" w:hAnsiTheme="majorHAnsi"/>
        </w:rPr>
        <w:t xml:space="preserve">Tablica </w:t>
      </w:r>
      <w:r>
        <w:rPr>
          <w:rFonts w:asciiTheme="majorHAnsi" w:hAnsiTheme="majorHAnsi"/>
        </w:rPr>
        <w:t>5</w:t>
      </w:r>
      <w:r w:rsidR="001D06F0">
        <w:rPr>
          <w:rFonts w:asciiTheme="majorHAnsi" w:hAnsiTheme="majorHAnsi"/>
        </w:rPr>
        <w:t>. Ostvarenje p</w:t>
      </w:r>
      <w:r w:rsidR="00200C0E">
        <w:rPr>
          <w:rFonts w:asciiTheme="majorHAnsi" w:hAnsiTheme="majorHAnsi"/>
        </w:rPr>
        <w:t>lanirani</w:t>
      </w:r>
      <w:r w:rsidR="001D06F0">
        <w:rPr>
          <w:rFonts w:asciiTheme="majorHAnsi" w:hAnsiTheme="majorHAnsi"/>
        </w:rPr>
        <w:t>h</w:t>
      </w:r>
      <w:r w:rsidRPr="00EE32F2">
        <w:rPr>
          <w:rFonts w:asciiTheme="majorHAnsi" w:hAnsiTheme="majorHAnsi"/>
        </w:rPr>
        <w:t xml:space="preserve"> </w:t>
      </w:r>
      <w:r w:rsidR="00200C0E">
        <w:rPr>
          <w:rFonts w:asciiTheme="majorHAnsi" w:hAnsiTheme="majorHAnsi"/>
        </w:rPr>
        <w:t>poslovni</w:t>
      </w:r>
      <w:r w:rsidR="001D06F0">
        <w:rPr>
          <w:rFonts w:asciiTheme="majorHAnsi" w:hAnsiTheme="majorHAnsi"/>
        </w:rPr>
        <w:t>h</w:t>
      </w:r>
      <w:r w:rsidRPr="00EE32F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rashod</w:t>
      </w:r>
      <w:r w:rsidR="001D06F0">
        <w:rPr>
          <w:rFonts w:asciiTheme="majorHAnsi" w:hAnsiTheme="majorHAnsi"/>
        </w:rPr>
        <w:t>a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4253"/>
        <w:gridCol w:w="1842"/>
        <w:gridCol w:w="1843"/>
        <w:gridCol w:w="1559"/>
      </w:tblGrid>
      <w:tr w:rsidR="001D06F0" w:rsidRPr="00B12919" w:rsidTr="001D06F0">
        <w:trPr>
          <w:trHeight w:val="18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1D06F0" w:rsidRPr="00E72C97" w:rsidRDefault="001D06F0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R.br.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1D06F0" w:rsidRPr="00E72C97" w:rsidRDefault="001D06F0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Poslovni rashodi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:rsidR="001D06F0" w:rsidRPr="00E72C97" w:rsidRDefault="001D06F0" w:rsidP="00AA48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1D06F0" w:rsidRPr="00E72C97" w:rsidRDefault="001D06F0" w:rsidP="00AA48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</w:p>
        </w:tc>
      </w:tr>
      <w:tr w:rsidR="001D06F0" w:rsidRPr="008A2485" w:rsidTr="001D06F0">
        <w:trPr>
          <w:trHeight w:val="7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DBE5F1"/>
          </w:tcPr>
          <w:p w:rsidR="001D06F0" w:rsidRPr="00E72C97" w:rsidRDefault="001D06F0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DBE5F1"/>
          </w:tcPr>
          <w:p w:rsidR="001D06F0" w:rsidRPr="00E72C97" w:rsidRDefault="001D06F0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1D06F0" w:rsidRDefault="001D06F0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PLAN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</w:tcPr>
          <w:p w:rsidR="001D06F0" w:rsidRDefault="001D06F0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OSTVARENJE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</w:tcPr>
          <w:p w:rsidR="001D06F0" w:rsidRDefault="001D06F0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PROVEDBA %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Troškovi materijala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65E12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60.000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F92197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92197">
              <w:rPr>
                <w:rFonts w:asciiTheme="majorHAnsi" w:hAnsiTheme="majorHAnsi"/>
                <w:lang w:eastAsia="en-US"/>
              </w:rPr>
              <w:t>70.908,89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118,18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uredskog materijala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65E12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10.000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F92197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92197">
              <w:rPr>
                <w:rFonts w:asciiTheme="majorHAnsi" w:hAnsiTheme="majorHAnsi"/>
                <w:lang w:eastAsia="en-US"/>
              </w:rPr>
              <w:t>11.221,52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112,22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3.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električne energije i plina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65E12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25.000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F92197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92197">
              <w:rPr>
                <w:rFonts w:asciiTheme="majorHAnsi" w:hAnsiTheme="majorHAnsi"/>
                <w:lang w:eastAsia="en-US"/>
              </w:rPr>
              <w:t>24.416,85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97,67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4.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goriva i maziva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65E12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100.000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F92197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92197">
              <w:rPr>
                <w:rFonts w:asciiTheme="majorHAnsi" w:hAnsiTheme="majorHAnsi"/>
                <w:lang w:eastAsia="en-US"/>
              </w:rPr>
              <w:t>104.828,05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104,83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5.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autodijelova i dr. rez. dijelova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65E12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10.000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991898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991898">
              <w:rPr>
                <w:rFonts w:asciiTheme="majorHAnsi" w:hAnsiTheme="majorHAnsi"/>
                <w:lang w:eastAsia="en-US"/>
              </w:rPr>
              <w:t>8.501,87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85,02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6.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Otpis sitnog inventara, guma, HTZ opr.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65E12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40.000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991898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991898">
              <w:rPr>
                <w:rFonts w:asciiTheme="majorHAnsi" w:hAnsiTheme="majorHAnsi"/>
                <w:lang w:eastAsia="en-US"/>
              </w:rPr>
              <w:t>29.285,11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73,21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7.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Cestarine, tunelarine i sl.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65E12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1.000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991898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991898">
              <w:rPr>
                <w:rFonts w:asciiTheme="majorHAnsi" w:hAnsiTheme="majorHAnsi"/>
                <w:lang w:eastAsia="en-US"/>
              </w:rPr>
              <w:t>1.165,60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116,56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8.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Poštanske usluge i usl. dostavnih službi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65E12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8.000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991898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991898">
              <w:rPr>
                <w:rFonts w:asciiTheme="majorHAnsi" w:hAnsiTheme="majorHAnsi"/>
                <w:lang w:eastAsia="en-US"/>
              </w:rPr>
              <w:t>4.435,83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55,45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9.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telefona, mobitela i interneta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65E12" w:rsidRDefault="00A17846" w:rsidP="00D574D2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12.000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991898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11.341,56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94,51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10.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Troškovi tekućeg i invest. održavanja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65E12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100.000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991898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991898">
              <w:rPr>
                <w:rFonts w:asciiTheme="majorHAnsi" w:hAnsiTheme="majorHAnsi"/>
                <w:lang w:eastAsia="en-US"/>
              </w:rPr>
              <w:t>162.758,90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162,76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11.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zakupa posl. prostora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65E12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3.000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991898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991898">
              <w:rPr>
                <w:rFonts w:asciiTheme="majorHAnsi" w:hAnsiTheme="majorHAnsi"/>
                <w:lang w:eastAsia="en-US"/>
              </w:rPr>
              <w:t>2.986,32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99,54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12.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C26ECE">
            <w:pPr>
              <w:rPr>
                <w:rFonts w:asciiTheme="majorHAnsi" w:hAnsiTheme="majorHAnsi"/>
                <w:color w:val="000000"/>
                <w:lang w:eastAsia="en-US"/>
              </w:rPr>
            </w:pPr>
            <w:r>
              <w:rPr>
                <w:rFonts w:asciiTheme="majorHAnsi" w:hAnsiTheme="majorHAnsi"/>
                <w:color w:val="000000"/>
                <w:lang w:eastAsia="en-US"/>
              </w:rPr>
              <w:t>Troškovi zajedničke pričuve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65E12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2.000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991898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991898">
              <w:rPr>
                <w:rFonts w:asciiTheme="majorHAnsi" w:hAnsiTheme="majorHAnsi"/>
                <w:lang w:eastAsia="en-US"/>
              </w:rPr>
              <w:t>1.376,40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68,82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13.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1E2484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vode i odvodnje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65E12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10.000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991898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991898">
              <w:rPr>
                <w:rFonts w:asciiTheme="majorHAnsi" w:hAnsiTheme="majorHAnsi"/>
                <w:lang w:eastAsia="en-US"/>
              </w:rPr>
              <w:t>10.300,94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103,01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14.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9825A0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usluga prijevoza otpada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65E12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150.000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991898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991898">
              <w:rPr>
                <w:rFonts w:asciiTheme="majorHAnsi" w:hAnsiTheme="majorHAnsi"/>
                <w:lang w:eastAsia="en-US"/>
              </w:rPr>
              <w:t>128.664,28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85,78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>
              <w:rPr>
                <w:rFonts w:asciiTheme="majorHAnsi" w:hAnsiTheme="majorHAnsi"/>
                <w:color w:val="000000"/>
                <w:lang w:eastAsia="en-US"/>
              </w:rPr>
              <w:t>15.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CF708C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Troškovi usluga </w:t>
            </w:r>
            <w:r>
              <w:rPr>
                <w:rFonts w:asciiTheme="majorHAnsi" w:hAnsiTheme="majorHAnsi"/>
                <w:color w:val="000000"/>
                <w:lang w:eastAsia="en-US"/>
              </w:rPr>
              <w:t>odlaganja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 otpada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65E12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650.000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991898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991898">
              <w:rPr>
                <w:rFonts w:asciiTheme="majorHAnsi" w:hAnsiTheme="majorHAnsi"/>
                <w:lang w:eastAsia="en-US"/>
              </w:rPr>
              <w:t>641.373,53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98,67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6C414F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</w:t>
            </w:r>
            <w:r>
              <w:rPr>
                <w:rFonts w:asciiTheme="majorHAnsi" w:hAnsiTheme="majorHAnsi"/>
                <w:color w:val="000000"/>
                <w:lang w:eastAsia="en-US"/>
              </w:rPr>
              <w:t>6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7A4F2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Bankarske usluge i usl. platnog prometa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65E12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12.000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991898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991898">
              <w:rPr>
                <w:rFonts w:asciiTheme="majorHAnsi" w:hAnsiTheme="majorHAnsi"/>
                <w:lang w:eastAsia="en-US"/>
              </w:rPr>
              <w:t>12.770,52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106,42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6C414F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</w:t>
            </w:r>
            <w:r>
              <w:rPr>
                <w:rFonts w:asciiTheme="majorHAnsi" w:hAnsiTheme="majorHAnsi"/>
                <w:color w:val="000000"/>
                <w:lang w:eastAsia="en-US"/>
              </w:rPr>
              <w:t>7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7A4F2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Usluge odvjetnika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65E12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2.000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991898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991898">
              <w:rPr>
                <w:rFonts w:asciiTheme="majorHAnsi" w:hAnsiTheme="majorHAnsi"/>
                <w:lang w:eastAsia="en-US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0,00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6C414F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</w:t>
            </w:r>
            <w:r>
              <w:rPr>
                <w:rFonts w:asciiTheme="majorHAnsi" w:hAnsiTheme="majorHAnsi"/>
                <w:color w:val="000000"/>
                <w:lang w:eastAsia="en-US"/>
              </w:rPr>
              <w:t>8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7A4F2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Premije osiguranja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65E12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30.000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991898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991898">
              <w:rPr>
                <w:rFonts w:asciiTheme="majorHAnsi" w:hAnsiTheme="majorHAnsi"/>
                <w:lang w:eastAsia="en-US"/>
              </w:rPr>
              <w:t>30.512,61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101,71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6C414F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1</w:t>
            </w:r>
            <w:r>
              <w:rPr>
                <w:rFonts w:asciiTheme="majorHAnsi" w:hAnsiTheme="majorHAnsi"/>
                <w:color w:val="000000"/>
                <w:lang w:eastAsia="en-US"/>
              </w:rPr>
              <w:t>9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984B4A">
            <w:pPr>
              <w:rPr>
                <w:rFonts w:asciiTheme="majorHAnsi" w:hAnsiTheme="majorHAnsi"/>
                <w:color w:val="000000"/>
                <w:lang w:eastAsia="en-US"/>
              </w:rPr>
            </w:pPr>
            <w:r>
              <w:rPr>
                <w:rFonts w:asciiTheme="majorHAnsi" w:hAnsiTheme="majorHAnsi"/>
                <w:color w:val="000000"/>
                <w:lang w:eastAsia="en-US"/>
              </w:rPr>
              <w:t>Informatičke usluge,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uporaba inf. </w:t>
            </w:r>
            <w:r>
              <w:rPr>
                <w:rFonts w:asciiTheme="majorHAnsi" w:hAnsiTheme="majorHAnsi"/>
                <w:color w:val="000000"/>
                <w:lang w:eastAsia="en-US"/>
              </w:rPr>
              <w:t>p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rograma i licenci i ost. usl. obrade podataka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65E12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20.000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991898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991898">
              <w:rPr>
                <w:rFonts w:asciiTheme="majorHAnsi" w:hAnsiTheme="majorHAnsi"/>
                <w:lang w:eastAsia="en-US"/>
              </w:rPr>
              <w:t>20.923,32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104,62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>
              <w:rPr>
                <w:rFonts w:asciiTheme="majorHAnsi" w:hAnsiTheme="majorHAnsi"/>
                <w:color w:val="000000"/>
                <w:lang w:eastAsia="en-US"/>
              </w:rPr>
              <w:t>20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7A4F2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Naknade za ceste i tehn. preglede vozila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65E12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12.000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991898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991898">
              <w:rPr>
                <w:rFonts w:asciiTheme="majorHAnsi" w:hAnsiTheme="majorHAnsi"/>
                <w:lang w:eastAsia="en-US"/>
              </w:rPr>
              <w:t>11.671,81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97,27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6C414F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</w:t>
            </w:r>
            <w:r>
              <w:rPr>
                <w:rFonts w:asciiTheme="majorHAnsi" w:hAnsiTheme="majorHAnsi"/>
                <w:color w:val="000000"/>
                <w:lang w:eastAsia="en-US"/>
              </w:rPr>
              <w:t>1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7A4F2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Troškovi rada učenika preko ovl. </w:t>
            </w:r>
            <w:r>
              <w:rPr>
                <w:rFonts w:asciiTheme="majorHAnsi" w:hAnsiTheme="majorHAnsi"/>
                <w:color w:val="000000"/>
                <w:lang w:eastAsia="en-US"/>
              </w:rPr>
              <w:t>p</w:t>
            </w:r>
            <w:r w:rsidRPr="00AC02C5">
              <w:rPr>
                <w:rFonts w:asciiTheme="majorHAnsi" w:hAnsiTheme="majorHAnsi"/>
                <w:color w:val="000000"/>
                <w:lang w:eastAsia="en-US"/>
              </w:rPr>
              <w:t>osrednika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65E12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10.000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354408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354408">
              <w:rPr>
                <w:rFonts w:asciiTheme="majorHAnsi" w:hAnsiTheme="majorHAnsi"/>
                <w:lang w:eastAsia="en-US"/>
              </w:rPr>
              <w:t>6.029,10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60,29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22.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7A4F2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Nakn. trošk. prijevoza s posla i na posao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65E12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50.000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354408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354408">
              <w:rPr>
                <w:rFonts w:asciiTheme="majorHAnsi" w:hAnsiTheme="majorHAnsi"/>
                <w:lang w:eastAsia="en-US"/>
              </w:rPr>
              <w:t>64.164,00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128,33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23.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7A4F2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Neoporezive potpore, prigodne nagrade, jub.nagrade, darovi radnicima i otprem.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65E12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80.000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354408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354408">
              <w:rPr>
                <w:rFonts w:asciiTheme="majorHAnsi" w:hAnsiTheme="majorHAnsi"/>
                <w:lang w:eastAsia="en-US"/>
              </w:rPr>
              <w:t>104.480,81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130,60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24.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7A4F2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Troškovi reprezentacije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65E12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65E12">
              <w:rPr>
                <w:rFonts w:asciiTheme="majorHAnsi" w:hAnsiTheme="majorHAnsi"/>
                <w:lang w:eastAsia="en-US"/>
              </w:rPr>
              <w:t>1.000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354408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354408">
              <w:rPr>
                <w:rFonts w:asciiTheme="majorHAnsi" w:hAnsiTheme="majorHAnsi"/>
                <w:lang w:eastAsia="en-US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0,00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25.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7A4F2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Sudski troškovi, takse i bilježničke nakn.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260EF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260EF">
              <w:rPr>
                <w:rFonts w:asciiTheme="majorHAnsi" w:hAnsiTheme="majorHAnsi"/>
                <w:lang w:eastAsia="en-US"/>
              </w:rPr>
              <w:t>12.000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354408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13.783,22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114,86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26.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7A4F2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Naknade nadzorn. odbora i dr. dohodak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260EF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260EF">
              <w:rPr>
                <w:rFonts w:asciiTheme="majorHAnsi" w:hAnsiTheme="majorHAnsi"/>
                <w:lang w:eastAsia="en-US"/>
              </w:rPr>
              <w:t>10.000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354408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354408">
              <w:rPr>
                <w:rFonts w:asciiTheme="majorHAnsi" w:hAnsiTheme="majorHAnsi"/>
                <w:lang w:eastAsia="en-US"/>
              </w:rPr>
              <w:t>6.405,99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64,06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27.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7A4F2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Nabavna vrijednost prodane robe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260EF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260EF">
              <w:rPr>
                <w:rFonts w:asciiTheme="majorHAnsi" w:hAnsiTheme="majorHAnsi"/>
                <w:lang w:eastAsia="en-US"/>
              </w:rPr>
              <w:t>30.000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354408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354408">
              <w:rPr>
                <w:rFonts w:asciiTheme="majorHAnsi" w:hAnsiTheme="majorHAnsi"/>
                <w:lang w:eastAsia="en-US"/>
              </w:rPr>
              <w:t>36.928,64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123,10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28.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7A4F2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Ostali poslovni troškovi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260EF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260EF">
              <w:rPr>
                <w:rFonts w:asciiTheme="majorHAnsi" w:hAnsiTheme="majorHAnsi"/>
                <w:lang w:eastAsia="en-US"/>
              </w:rPr>
              <w:t>30.000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5B49EA" w:rsidRDefault="00A17846" w:rsidP="007A4F28">
            <w:pPr>
              <w:jc w:val="right"/>
              <w:rPr>
                <w:rFonts w:asciiTheme="majorHAnsi" w:hAnsiTheme="majorHAnsi"/>
                <w:highlight w:val="red"/>
                <w:lang w:eastAsia="en-US"/>
              </w:rPr>
            </w:pPr>
            <w:r w:rsidRPr="005B49EA">
              <w:rPr>
                <w:rFonts w:asciiTheme="majorHAnsi" w:hAnsiTheme="majorHAnsi"/>
                <w:lang w:eastAsia="en-US"/>
              </w:rPr>
              <w:t>31.370,42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104,57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29.</w:t>
            </w:r>
          </w:p>
        </w:tc>
        <w:tc>
          <w:tcPr>
            <w:tcW w:w="4253" w:type="dxa"/>
          </w:tcPr>
          <w:p w:rsidR="00A17846" w:rsidRPr="00AC02C5" w:rsidRDefault="00A17846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lang w:eastAsia="en-US"/>
              </w:rPr>
            </w:pPr>
            <w:r w:rsidRPr="00AC02C5">
              <w:rPr>
                <w:rFonts w:asciiTheme="majorHAnsi" w:hAnsiTheme="majorHAnsi"/>
                <w:lang w:eastAsia="en-US"/>
              </w:rPr>
              <w:t xml:space="preserve">Plaće i druga oporeziva primanja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260EF" w:rsidRDefault="00A17846" w:rsidP="00FB287C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260EF">
              <w:rPr>
                <w:rFonts w:asciiTheme="majorHAnsi" w:hAnsiTheme="majorHAnsi"/>
                <w:lang w:eastAsia="en-US"/>
              </w:rPr>
              <w:t>1.8</w:t>
            </w:r>
            <w:r>
              <w:rPr>
                <w:rFonts w:asciiTheme="majorHAnsi" w:hAnsiTheme="majorHAnsi"/>
                <w:lang w:eastAsia="en-US"/>
              </w:rPr>
              <w:t>5</w:t>
            </w:r>
            <w:r w:rsidRPr="00F260EF">
              <w:rPr>
                <w:rFonts w:asciiTheme="majorHAnsi" w:hAnsiTheme="majorHAnsi"/>
                <w:lang w:eastAsia="en-US"/>
              </w:rPr>
              <w:t>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354408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354408">
              <w:rPr>
                <w:rFonts w:asciiTheme="majorHAnsi" w:hAnsiTheme="majorHAnsi"/>
                <w:lang w:eastAsia="en-US"/>
              </w:rPr>
              <w:t>1.907.498,39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103,11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30.</w:t>
            </w:r>
          </w:p>
        </w:tc>
        <w:tc>
          <w:tcPr>
            <w:tcW w:w="4253" w:type="dxa"/>
          </w:tcPr>
          <w:p w:rsidR="00A17846" w:rsidRPr="00AC02C5" w:rsidRDefault="00A17846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lang w:eastAsia="en-US"/>
              </w:rPr>
            </w:pPr>
            <w:r w:rsidRPr="00AC02C5">
              <w:rPr>
                <w:rFonts w:asciiTheme="majorHAnsi" w:hAnsiTheme="majorHAnsi"/>
                <w:lang w:eastAsia="en-US"/>
              </w:rPr>
              <w:t>Amortizacija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260EF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260EF">
              <w:rPr>
                <w:rFonts w:asciiTheme="majorHAnsi" w:hAnsiTheme="majorHAnsi"/>
                <w:lang w:eastAsia="en-US"/>
              </w:rPr>
              <w:t>200.000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354408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354408">
              <w:rPr>
                <w:rFonts w:asciiTheme="majorHAnsi" w:hAnsiTheme="majorHAnsi"/>
                <w:lang w:eastAsia="en-US"/>
              </w:rPr>
              <w:t>182.484,16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91,24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 xml:space="preserve">31. 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7A4F2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lang w:eastAsia="en-US"/>
              </w:rPr>
              <w:t>Vrijednosno usklađivanje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260EF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10</w:t>
            </w:r>
            <w:r w:rsidRPr="00F260EF">
              <w:rPr>
                <w:rFonts w:asciiTheme="majorHAnsi" w:hAnsiTheme="majorHAnsi"/>
                <w:lang w:eastAsia="en-US"/>
              </w:rPr>
              <w:t>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5B49EA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5B49EA">
              <w:rPr>
                <w:rFonts w:asciiTheme="majorHAnsi" w:hAnsiTheme="majorHAnsi"/>
                <w:lang w:eastAsia="en-US"/>
              </w:rPr>
              <w:t>4.861,56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4,86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32.</w:t>
            </w:r>
          </w:p>
        </w:tc>
        <w:tc>
          <w:tcPr>
            <w:tcW w:w="4253" w:type="dxa"/>
          </w:tcPr>
          <w:p w:rsidR="00A17846" w:rsidRPr="00AC02C5" w:rsidRDefault="00A17846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lang w:eastAsia="en-US"/>
              </w:rPr>
            </w:pPr>
            <w:r w:rsidRPr="00AC02C5">
              <w:rPr>
                <w:rFonts w:asciiTheme="majorHAnsi" w:hAnsiTheme="majorHAnsi"/>
              </w:rPr>
              <w:t>Darovanja i donacije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260EF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260EF">
              <w:rPr>
                <w:rFonts w:asciiTheme="majorHAnsi" w:hAnsiTheme="majorHAnsi"/>
                <w:lang w:eastAsia="en-US"/>
              </w:rPr>
              <w:t>5.000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5B49EA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0,00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33.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7A4F2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</w:rPr>
              <w:t>Otpis potraživanja i odobrenja za prošle godine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260EF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260EF">
              <w:rPr>
                <w:rFonts w:asciiTheme="majorHAnsi" w:hAnsiTheme="majorHAnsi"/>
                <w:lang w:eastAsia="en-US"/>
              </w:rPr>
              <w:t>10.000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5B49EA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8.129,53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81,30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34.</w:t>
            </w:r>
          </w:p>
        </w:tc>
        <w:tc>
          <w:tcPr>
            <w:tcW w:w="4253" w:type="dxa"/>
            <w:vAlign w:val="bottom"/>
          </w:tcPr>
          <w:p w:rsidR="00A17846" w:rsidRPr="00AC02C5" w:rsidRDefault="00A17846" w:rsidP="007A4F28">
            <w:pPr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</w:rPr>
              <w:t>Naknadno utvrđ. rashodi iz prošlih godina i ostali rashodi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bottom"/>
          </w:tcPr>
          <w:p w:rsidR="00A17846" w:rsidRPr="00F260EF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 w:rsidRPr="00F260EF">
              <w:rPr>
                <w:rFonts w:asciiTheme="majorHAnsi" w:hAnsiTheme="majorHAnsi"/>
                <w:lang w:eastAsia="en-US"/>
              </w:rPr>
              <w:t>1.000</w:t>
            </w:r>
            <w:r>
              <w:rPr>
                <w:rFonts w:asciiTheme="majorHAnsi" w:hAnsiTheme="majorHAnsi"/>
                <w:lang w:eastAsia="en-US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bottom"/>
          </w:tcPr>
          <w:p w:rsidR="00A17846" w:rsidRPr="005B49EA" w:rsidRDefault="00A17846" w:rsidP="007A4F28">
            <w:pPr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10.491,02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1049,10</w:t>
            </w:r>
          </w:p>
        </w:tc>
      </w:tr>
      <w:tr w:rsidR="00A17846" w:rsidRPr="008A2485" w:rsidTr="007A4F28">
        <w:tc>
          <w:tcPr>
            <w:tcW w:w="709" w:type="dxa"/>
            <w:vAlign w:val="center"/>
          </w:tcPr>
          <w:p w:rsidR="00A17846" w:rsidRPr="00AC02C5" w:rsidRDefault="00A17846" w:rsidP="001E2484">
            <w:pPr>
              <w:jc w:val="center"/>
              <w:rPr>
                <w:rFonts w:asciiTheme="majorHAnsi" w:hAnsiTheme="majorHAnsi"/>
                <w:color w:val="000000"/>
                <w:lang w:eastAsia="en-US"/>
              </w:rPr>
            </w:pPr>
            <w:r w:rsidRPr="00AC02C5">
              <w:rPr>
                <w:rFonts w:asciiTheme="majorHAnsi" w:hAnsiTheme="majorHAnsi"/>
                <w:color w:val="000000"/>
                <w:lang w:eastAsia="en-US"/>
              </w:rPr>
              <w:t>35.</w:t>
            </w:r>
          </w:p>
        </w:tc>
        <w:tc>
          <w:tcPr>
            <w:tcW w:w="4253" w:type="dxa"/>
          </w:tcPr>
          <w:p w:rsidR="00A17846" w:rsidRPr="00AC02C5" w:rsidRDefault="00A17846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Theme="majorHAnsi" w:hAnsiTheme="majorHAnsi"/>
                <w:lang w:eastAsia="en-US"/>
              </w:rPr>
            </w:pPr>
            <w:r w:rsidRPr="00AC02C5">
              <w:rPr>
                <w:rFonts w:asciiTheme="majorHAnsi" w:hAnsiTheme="majorHAnsi"/>
                <w:lang w:eastAsia="en-US"/>
              </w:rPr>
              <w:t xml:space="preserve">Ukupno poslovni rashodi </w:t>
            </w:r>
          </w:p>
        </w:tc>
        <w:tc>
          <w:tcPr>
            <w:tcW w:w="1842" w:type="dxa"/>
          </w:tcPr>
          <w:p w:rsidR="00A17846" w:rsidRPr="006C414F" w:rsidRDefault="00A17846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hAnsiTheme="majorHAnsi"/>
                <w:lang w:eastAsia="en-US"/>
              </w:rPr>
            </w:pPr>
            <w:r w:rsidRPr="006C414F">
              <w:rPr>
                <w:rFonts w:asciiTheme="majorHAnsi" w:hAnsiTheme="majorHAnsi"/>
                <w:lang w:eastAsia="en-US"/>
              </w:rPr>
              <w:t>3.</w:t>
            </w:r>
            <w:r>
              <w:rPr>
                <w:rFonts w:asciiTheme="majorHAnsi" w:hAnsiTheme="majorHAnsi"/>
                <w:lang w:eastAsia="en-US"/>
              </w:rPr>
              <w:t>64</w:t>
            </w:r>
            <w:r w:rsidRPr="006C414F">
              <w:rPr>
                <w:rFonts w:asciiTheme="majorHAnsi" w:hAnsiTheme="majorHAnsi"/>
                <w:lang w:eastAsia="en-US"/>
              </w:rPr>
              <w:t>6.</w:t>
            </w:r>
            <w:r>
              <w:rPr>
                <w:rFonts w:asciiTheme="majorHAnsi" w:hAnsiTheme="majorHAnsi"/>
                <w:lang w:eastAsia="en-US"/>
              </w:rPr>
              <w:t>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17846" w:rsidRPr="00984B4A" w:rsidRDefault="00A17846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hAnsiTheme="majorHAnsi"/>
                <w:lang w:eastAsia="en-US"/>
              </w:rPr>
            </w:pPr>
            <w:r>
              <w:rPr>
                <w:rFonts w:asciiTheme="majorHAnsi" w:hAnsiTheme="majorHAnsi"/>
                <w:lang w:eastAsia="en-US"/>
              </w:rPr>
              <w:t>3.666.070,75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bottom"/>
          </w:tcPr>
          <w:p w:rsidR="00A17846" w:rsidRPr="00A17846" w:rsidRDefault="00A17846">
            <w:pPr>
              <w:jc w:val="right"/>
              <w:rPr>
                <w:rFonts w:asciiTheme="majorHAnsi" w:hAnsiTheme="majorHAnsi"/>
                <w:color w:val="000000"/>
              </w:rPr>
            </w:pPr>
            <w:r w:rsidRPr="00A17846">
              <w:rPr>
                <w:rFonts w:asciiTheme="majorHAnsi" w:hAnsiTheme="majorHAnsi"/>
                <w:color w:val="000000"/>
              </w:rPr>
              <w:t>100,55</w:t>
            </w:r>
          </w:p>
        </w:tc>
      </w:tr>
    </w:tbl>
    <w:p w:rsidR="00A17846" w:rsidRDefault="00A17846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</w:rPr>
      </w:pPr>
    </w:p>
    <w:p w:rsidR="001E2484" w:rsidRPr="00996FC5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ajorHAnsi" w:hAnsiTheme="majorHAnsi"/>
        </w:rPr>
      </w:pPr>
      <w:r w:rsidRPr="00996FC5">
        <w:rPr>
          <w:rFonts w:asciiTheme="majorHAnsi" w:hAnsiTheme="majorHAnsi"/>
        </w:rPr>
        <w:lastRenderedPageBreak/>
        <w:t xml:space="preserve">Tablica 6. </w:t>
      </w:r>
      <w:r w:rsidR="00A17846">
        <w:rPr>
          <w:rFonts w:asciiTheme="majorHAnsi" w:hAnsiTheme="majorHAnsi"/>
        </w:rPr>
        <w:t>Ostvarenje planiranih</w:t>
      </w:r>
      <w:r w:rsidR="0005021A">
        <w:rPr>
          <w:rFonts w:asciiTheme="majorHAnsi" w:hAnsiTheme="majorHAnsi"/>
        </w:rPr>
        <w:t xml:space="preserve"> financijski</w:t>
      </w:r>
      <w:r w:rsidR="00A17846">
        <w:rPr>
          <w:rFonts w:asciiTheme="majorHAnsi" w:hAnsiTheme="majorHAnsi"/>
        </w:rPr>
        <w:t>h</w:t>
      </w:r>
      <w:r w:rsidR="0005021A">
        <w:rPr>
          <w:rFonts w:asciiTheme="majorHAnsi" w:hAnsiTheme="majorHAnsi"/>
        </w:rPr>
        <w:t xml:space="preserve"> rashod</w:t>
      </w:r>
      <w:r w:rsidR="00A17846">
        <w:rPr>
          <w:rFonts w:asciiTheme="majorHAnsi" w:hAnsiTheme="majorHAnsi"/>
        </w:rPr>
        <w:t>a</w:t>
      </w:r>
    </w:p>
    <w:p w:rsidR="00C241AF" w:rsidRDefault="00C241AF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842"/>
        <w:gridCol w:w="1843"/>
        <w:gridCol w:w="1134"/>
      </w:tblGrid>
      <w:tr w:rsidR="007A4F28" w:rsidRPr="00AE4590" w:rsidTr="007A4F28">
        <w:tc>
          <w:tcPr>
            <w:tcW w:w="4962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7A4F28" w:rsidRPr="00AE4590" w:rsidRDefault="007A4F28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eastAsia="Cambria" w:hAnsiTheme="majorHAnsi" w:cs="Cambria"/>
                <w:b/>
                <w:color w:val="FFFFFF"/>
              </w:rPr>
            </w:pPr>
            <w:r>
              <w:rPr>
                <w:rFonts w:asciiTheme="majorHAnsi" w:eastAsia="Cambria" w:hAnsiTheme="majorHAnsi" w:cs="Cambria"/>
                <w:b/>
                <w:color w:val="FFFFFF"/>
              </w:rPr>
              <w:t>Financijski rashodi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:rsidR="007A4F28" w:rsidRPr="00AE4590" w:rsidRDefault="007A4F28" w:rsidP="001D7C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eastAsia="Cambria" w:hAnsiTheme="majorHAnsi" w:cs="Cambria"/>
                <w:b/>
                <w:color w:val="FFFFFF"/>
              </w:rPr>
            </w:pPr>
            <w:r>
              <w:rPr>
                <w:rFonts w:asciiTheme="majorHAnsi" w:eastAsia="Cambria" w:hAnsiTheme="majorHAnsi" w:cs="Cambria"/>
                <w:b/>
                <w:color w:val="FFFFFF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7A4F28" w:rsidRDefault="007A4F28" w:rsidP="001D7C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Theme="majorHAnsi" w:eastAsia="Cambria" w:hAnsiTheme="majorHAnsi" w:cs="Cambria"/>
                <w:b/>
                <w:color w:val="FFFFFF"/>
              </w:rPr>
            </w:pPr>
          </w:p>
        </w:tc>
      </w:tr>
      <w:tr w:rsidR="007A4F28" w:rsidRPr="00AE4590" w:rsidTr="007A4F28">
        <w:tc>
          <w:tcPr>
            <w:tcW w:w="4962" w:type="dxa"/>
            <w:shd w:val="clear" w:color="auto" w:fill="DBE5F1" w:themeFill="accent1" w:themeFillTint="33"/>
          </w:tcPr>
          <w:p w:rsidR="007A4F28" w:rsidRPr="00E72C97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hAnsi="Cambri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7A4F28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PLAN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A4F28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OSTVARENJE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A4F28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  <w:tr w:rsidR="007A4F28" w:rsidRPr="00AE4590" w:rsidTr="007A4F28">
        <w:tc>
          <w:tcPr>
            <w:tcW w:w="4962" w:type="dxa"/>
            <w:shd w:val="clear" w:color="auto" w:fill="auto"/>
          </w:tcPr>
          <w:p w:rsidR="007A4F28" w:rsidRPr="00AE4590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eastAsia="Cambria" w:hAnsiTheme="majorHAnsi" w:cs="Cambria"/>
              </w:rPr>
            </w:pPr>
            <w:r w:rsidRPr="00AE4590">
              <w:rPr>
                <w:rFonts w:asciiTheme="majorHAnsi" w:eastAsia="Cambria" w:hAnsiTheme="majorHAnsi" w:cs="Cambria"/>
              </w:rPr>
              <w:t xml:space="preserve">Rashodi s osnove kamata i sl. rashodi </w:t>
            </w:r>
          </w:p>
        </w:tc>
        <w:tc>
          <w:tcPr>
            <w:tcW w:w="1842" w:type="dxa"/>
            <w:shd w:val="clear" w:color="auto" w:fill="auto"/>
          </w:tcPr>
          <w:p w:rsidR="007A4F28" w:rsidRPr="00AE4590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10.000</w:t>
            </w:r>
            <w:r w:rsidR="00050598">
              <w:rPr>
                <w:rFonts w:asciiTheme="majorHAnsi" w:eastAsia="Cambria" w:hAnsiTheme="majorHAnsi" w:cs="Cambria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7A4F28" w:rsidRPr="00767FE8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10.275,98</w:t>
            </w:r>
          </w:p>
        </w:tc>
        <w:tc>
          <w:tcPr>
            <w:tcW w:w="1134" w:type="dxa"/>
          </w:tcPr>
          <w:p w:rsidR="007A4F28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102,76</w:t>
            </w:r>
          </w:p>
        </w:tc>
      </w:tr>
      <w:tr w:rsidR="007A4F28" w:rsidRPr="00AE4590" w:rsidTr="007A4F28">
        <w:tc>
          <w:tcPr>
            <w:tcW w:w="4962" w:type="dxa"/>
            <w:shd w:val="clear" w:color="auto" w:fill="auto"/>
          </w:tcPr>
          <w:p w:rsidR="007A4F28" w:rsidRPr="00AE4590" w:rsidRDefault="007A4F28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eastAsia="Cambria" w:hAnsiTheme="majorHAnsi" w:cs="Cambria"/>
              </w:rPr>
            </w:pPr>
            <w:r w:rsidRPr="00AE4590">
              <w:rPr>
                <w:rFonts w:asciiTheme="majorHAnsi" w:eastAsia="Cambria" w:hAnsiTheme="majorHAnsi" w:cs="Cambria"/>
              </w:rPr>
              <w:t xml:space="preserve">Tečajne razlike i drugi rashodi </w:t>
            </w:r>
          </w:p>
        </w:tc>
        <w:tc>
          <w:tcPr>
            <w:tcW w:w="1842" w:type="dxa"/>
            <w:shd w:val="clear" w:color="auto" w:fill="auto"/>
          </w:tcPr>
          <w:p w:rsidR="007A4F28" w:rsidRPr="00AE4590" w:rsidRDefault="007A4F28" w:rsidP="00D051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A4F28" w:rsidRPr="00767FE8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 w:rsidRPr="00767FE8">
              <w:rPr>
                <w:rFonts w:asciiTheme="majorHAnsi" w:eastAsia="Cambria" w:hAnsiTheme="majorHAnsi" w:cs="Cambria"/>
              </w:rPr>
              <w:t>123</w:t>
            </w:r>
            <w:r>
              <w:rPr>
                <w:rFonts w:asciiTheme="majorHAnsi" w:eastAsia="Cambria" w:hAnsiTheme="majorHAnsi" w:cs="Cambria"/>
              </w:rPr>
              <w:t>,51</w:t>
            </w:r>
          </w:p>
        </w:tc>
        <w:tc>
          <w:tcPr>
            <w:tcW w:w="1134" w:type="dxa"/>
          </w:tcPr>
          <w:p w:rsidR="007A4F28" w:rsidRPr="00767FE8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-</w:t>
            </w:r>
          </w:p>
        </w:tc>
      </w:tr>
      <w:tr w:rsidR="007A4F28" w:rsidRPr="00AE4590" w:rsidTr="007A4F28">
        <w:tc>
          <w:tcPr>
            <w:tcW w:w="4962" w:type="dxa"/>
            <w:shd w:val="clear" w:color="auto" w:fill="auto"/>
          </w:tcPr>
          <w:p w:rsidR="007A4F28" w:rsidRPr="00AE4590" w:rsidRDefault="007A4F28" w:rsidP="001E248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Theme="majorHAnsi" w:eastAsia="Cambria" w:hAnsiTheme="majorHAnsi" w:cs="Cambria"/>
              </w:rPr>
            </w:pPr>
            <w:r w:rsidRPr="00AE4590">
              <w:rPr>
                <w:rFonts w:asciiTheme="majorHAnsi" w:eastAsia="Cambria" w:hAnsiTheme="majorHAnsi" w:cs="Cambria"/>
              </w:rPr>
              <w:t xml:space="preserve">Ukupno financijski rashodi </w:t>
            </w:r>
          </w:p>
        </w:tc>
        <w:tc>
          <w:tcPr>
            <w:tcW w:w="1842" w:type="dxa"/>
            <w:shd w:val="clear" w:color="auto" w:fill="auto"/>
          </w:tcPr>
          <w:p w:rsidR="007A4F28" w:rsidRPr="00AE4590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10.000</w:t>
            </w:r>
            <w:r w:rsidR="00050598">
              <w:rPr>
                <w:rFonts w:asciiTheme="majorHAnsi" w:eastAsia="Cambria" w:hAnsiTheme="majorHAnsi" w:cs="Cambria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7A4F28" w:rsidRPr="00767FE8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10.399,49</w:t>
            </w:r>
          </w:p>
        </w:tc>
        <w:tc>
          <w:tcPr>
            <w:tcW w:w="1134" w:type="dxa"/>
          </w:tcPr>
          <w:p w:rsidR="007A4F28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103,99</w:t>
            </w:r>
          </w:p>
        </w:tc>
      </w:tr>
    </w:tbl>
    <w:p w:rsidR="00C241AF" w:rsidRDefault="00C241AF"/>
    <w:p w:rsidR="001D7B6D" w:rsidRDefault="001D7B6D"/>
    <w:p w:rsidR="00C241AF" w:rsidRDefault="001E2484" w:rsidP="001E24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 w:rsidRPr="00996FC5">
        <w:rPr>
          <w:rFonts w:asciiTheme="majorHAnsi" w:hAnsiTheme="majorHAnsi"/>
        </w:rPr>
        <w:t xml:space="preserve">Tablica 7. </w:t>
      </w:r>
      <w:r w:rsidR="00A17846">
        <w:rPr>
          <w:rFonts w:asciiTheme="majorHAnsi" w:hAnsiTheme="majorHAnsi"/>
        </w:rPr>
        <w:t>Ostvarenje p</w:t>
      </w:r>
      <w:r w:rsidR="0005021A">
        <w:rPr>
          <w:rFonts w:asciiTheme="majorHAnsi" w:hAnsiTheme="majorHAnsi"/>
        </w:rPr>
        <w:t>laniran</w:t>
      </w:r>
      <w:r w:rsidR="00A17846">
        <w:rPr>
          <w:rFonts w:asciiTheme="majorHAnsi" w:hAnsiTheme="majorHAnsi"/>
        </w:rPr>
        <w:t xml:space="preserve">og </w:t>
      </w:r>
      <w:r w:rsidR="0005021A">
        <w:rPr>
          <w:rFonts w:asciiTheme="majorHAnsi" w:hAnsiTheme="majorHAnsi"/>
        </w:rPr>
        <w:t>rezultat</w:t>
      </w:r>
      <w:r w:rsidR="00A17846">
        <w:rPr>
          <w:rFonts w:asciiTheme="majorHAnsi" w:hAnsiTheme="majorHAnsi"/>
        </w:rPr>
        <w:t>a</w:t>
      </w:r>
      <w:r w:rsidRPr="00996FC5">
        <w:rPr>
          <w:rFonts w:asciiTheme="majorHAnsi" w:hAnsiTheme="majorHAnsi"/>
        </w:rPr>
        <w:t xml:space="preserve"> poslovanja</w:t>
      </w:r>
    </w:p>
    <w:p w:rsidR="00E741D1" w:rsidRDefault="00E741D1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1842"/>
        <w:gridCol w:w="1843"/>
        <w:gridCol w:w="1134"/>
      </w:tblGrid>
      <w:tr w:rsidR="007A4F28" w:rsidTr="007A4F28">
        <w:tc>
          <w:tcPr>
            <w:tcW w:w="4962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7A4F28" w:rsidRDefault="007A4F28" w:rsidP="0005021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Dobit/gubitak prije oporezivanja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</w:tcPr>
          <w:p w:rsidR="007A4F28" w:rsidRDefault="007A4F28" w:rsidP="001D7C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7A4F28" w:rsidRDefault="007A4F28" w:rsidP="001D7C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color w:val="FFFFFF"/>
              </w:rPr>
            </w:pPr>
          </w:p>
        </w:tc>
      </w:tr>
      <w:tr w:rsidR="007A4F28" w:rsidTr="007A4F28">
        <w:tc>
          <w:tcPr>
            <w:tcW w:w="4962" w:type="dxa"/>
            <w:shd w:val="clear" w:color="auto" w:fill="DBE5F1" w:themeFill="accent1" w:themeFillTint="33"/>
          </w:tcPr>
          <w:p w:rsidR="007A4F28" w:rsidRDefault="007A4F28" w:rsidP="00B429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7A4F28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PLAN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A4F28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  <w:r>
              <w:rPr>
                <w:rFonts w:ascii="Cambria" w:eastAsia="Cambria" w:hAnsi="Cambria" w:cs="Cambria"/>
                <w:b/>
                <w:sz w:val="20"/>
              </w:rPr>
              <w:t>OSTVARENJE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7A4F28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ascii="Cambria" w:eastAsia="Cambria" w:hAnsi="Cambria" w:cs="Cambria"/>
                <w:b/>
                <w:sz w:val="20"/>
              </w:rPr>
            </w:pPr>
          </w:p>
        </w:tc>
      </w:tr>
      <w:tr w:rsidR="007A4F28" w:rsidTr="007A4F28">
        <w:tc>
          <w:tcPr>
            <w:tcW w:w="4962" w:type="dxa"/>
            <w:shd w:val="clear" w:color="auto" w:fill="auto"/>
          </w:tcPr>
          <w:p w:rsidR="007A4F28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Ukupni prihodi </w:t>
            </w:r>
          </w:p>
        </w:tc>
        <w:tc>
          <w:tcPr>
            <w:tcW w:w="1842" w:type="dxa"/>
            <w:shd w:val="clear" w:color="auto" w:fill="auto"/>
          </w:tcPr>
          <w:p w:rsidR="007A4F28" w:rsidRPr="009D5656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3.690.000,00</w:t>
            </w:r>
          </w:p>
        </w:tc>
        <w:tc>
          <w:tcPr>
            <w:tcW w:w="1843" w:type="dxa"/>
            <w:shd w:val="clear" w:color="auto" w:fill="auto"/>
          </w:tcPr>
          <w:p w:rsidR="007A4F28" w:rsidRPr="00970827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 w:rsidRPr="00970827">
              <w:rPr>
                <w:rFonts w:asciiTheme="majorHAnsi" w:eastAsia="Cambria" w:hAnsiTheme="majorHAnsi" w:cs="Cambria"/>
              </w:rPr>
              <w:t>3.681.669,18</w:t>
            </w:r>
          </w:p>
        </w:tc>
        <w:tc>
          <w:tcPr>
            <w:tcW w:w="1134" w:type="dxa"/>
          </w:tcPr>
          <w:p w:rsidR="007A4F28" w:rsidRPr="00970827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99,77</w:t>
            </w:r>
          </w:p>
        </w:tc>
      </w:tr>
      <w:tr w:rsidR="007A4F28" w:rsidTr="007A4F28">
        <w:tc>
          <w:tcPr>
            <w:tcW w:w="4962" w:type="dxa"/>
            <w:shd w:val="clear" w:color="auto" w:fill="auto"/>
          </w:tcPr>
          <w:p w:rsidR="007A4F28" w:rsidRDefault="007A4F28" w:rsidP="00B429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Ukupni rashodi </w:t>
            </w:r>
          </w:p>
        </w:tc>
        <w:tc>
          <w:tcPr>
            <w:tcW w:w="1842" w:type="dxa"/>
            <w:shd w:val="clear" w:color="auto" w:fill="auto"/>
          </w:tcPr>
          <w:p w:rsidR="007A4F28" w:rsidRPr="00C011DC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3.656.000,00</w:t>
            </w:r>
          </w:p>
        </w:tc>
        <w:tc>
          <w:tcPr>
            <w:tcW w:w="1843" w:type="dxa"/>
            <w:shd w:val="clear" w:color="auto" w:fill="auto"/>
          </w:tcPr>
          <w:p w:rsidR="007A4F28" w:rsidRPr="00767FE8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3.676.470,24</w:t>
            </w:r>
          </w:p>
        </w:tc>
        <w:tc>
          <w:tcPr>
            <w:tcW w:w="1134" w:type="dxa"/>
          </w:tcPr>
          <w:p w:rsidR="007A4F28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100,56</w:t>
            </w:r>
          </w:p>
        </w:tc>
      </w:tr>
      <w:tr w:rsidR="007A4F28" w:rsidTr="007A4F28">
        <w:tc>
          <w:tcPr>
            <w:tcW w:w="4962" w:type="dxa"/>
            <w:shd w:val="clear" w:color="auto" w:fill="auto"/>
          </w:tcPr>
          <w:p w:rsidR="007A4F28" w:rsidRDefault="007A4F28" w:rsidP="00B4296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Dobit prije oporezivanja </w:t>
            </w:r>
          </w:p>
        </w:tc>
        <w:tc>
          <w:tcPr>
            <w:tcW w:w="1842" w:type="dxa"/>
            <w:shd w:val="clear" w:color="auto" w:fill="auto"/>
          </w:tcPr>
          <w:p w:rsidR="007A4F28" w:rsidRDefault="007A4F28" w:rsidP="00D051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34.000,00</w:t>
            </w:r>
          </w:p>
        </w:tc>
        <w:tc>
          <w:tcPr>
            <w:tcW w:w="1843" w:type="dxa"/>
            <w:shd w:val="clear" w:color="auto" w:fill="auto"/>
          </w:tcPr>
          <w:p w:rsidR="007A4F28" w:rsidRPr="00767FE8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5.198,94</w:t>
            </w:r>
          </w:p>
        </w:tc>
        <w:tc>
          <w:tcPr>
            <w:tcW w:w="1134" w:type="dxa"/>
          </w:tcPr>
          <w:p w:rsidR="007A4F28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Theme="majorHAnsi" w:eastAsia="Cambria" w:hAnsiTheme="majorHAnsi" w:cs="Cambria"/>
              </w:rPr>
            </w:pPr>
            <w:r>
              <w:rPr>
                <w:rFonts w:asciiTheme="majorHAnsi" w:eastAsia="Cambria" w:hAnsiTheme="majorHAnsi" w:cs="Cambria"/>
              </w:rPr>
              <w:t>15,29</w:t>
            </w:r>
          </w:p>
        </w:tc>
      </w:tr>
      <w:tr w:rsidR="007A4F28" w:rsidRPr="00825C3A" w:rsidTr="007A4F28">
        <w:tc>
          <w:tcPr>
            <w:tcW w:w="4962" w:type="dxa"/>
            <w:shd w:val="clear" w:color="auto" w:fill="auto"/>
          </w:tcPr>
          <w:p w:rsidR="007A4F28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Porez na dobit</w:t>
            </w:r>
          </w:p>
        </w:tc>
        <w:tc>
          <w:tcPr>
            <w:tcW w:w="1842" w:type="dxa"/>
            <w:shd w:val="clear" w:color="auto" w:fill="auto"/>
          </w:tcPr>
          <w:p w:rsidR="007A4F28" w:rsidRDefault="007A4F28" w:rsidP="00D0517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6.900,00</w:t>
            </w:r>
          </w:p>
        </w:tc>
        <w:tc>
          <w:tcPr>
            <w:tcW w:w="1843" w:type="dxa"/>
            <w:shd w:val="clear" w:color="auto" w:fill="auto"/>
          </w:tcPr>
          <w:p w:rsidR="007A4F28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842,11</w:t>
            </w:r>
          </w:p>
        </w:tc>
        <w:tc>
          <w:tcPr>
            <w:tcW w:w="1134" w:type="dxa"/>
          </w:tcPr>
          <w:p w:rsidR="007A4F28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12,20</w:t>
            </w:r>
          </w:p>
        </w:tc>
      </w:tr>
      <w:tr w:rsidR="007A4F28" w:rsidRPr="00825C3A" w:rsidTr="007A4F28">
        <w:tc>
          <w:tcPr>
            <w:tcW w:w="4962" w:type="dxa"/>
            <w:shd w:val="clear" w:color="auto" w:fill="auto"/>
          </w:tcPr>
          <w:p w:rsidR="007A4F28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Dobit razdoblja nakon oporezivanja</w:t>
            </w:r>
          </w:p>
        </w:tc>
        <w:tc>
          <w:tcPr>
            <w:tcW w:w="1842" w:type="dxa"/>
            <w:shd w:val="clear" w:color="auto" w:fill="auto"/>
          </w:tcPr>
          <w:p w:rsidR="007A4F28" w:rsidRDefault="007A4F28" w:rsidP="004162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27.100,00</w:t>
            </w:r>
          </w:p>
        </w:tc>
        <w:tc>
          <w:tcPr>
            <w:tcW w:w="1843" w:type="dxa"/>
            <w:shd w:val="clear" w:color="auto" w:fill="auto"/>
          </w:tcPr>
          <w:p w:rsidR="007A4F28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4.356,83</w:t>
            </w:r>
          </w:p>
        </w:tc>
        <w:tc>
          <w:tcPr>
            <w:tcW w:w="1134" w:type="dxa"/>
          </w:tcPr>
          <w:p w:rsidR="007A4F28" w:rsidRDefault="007A4F28" w:rsidP="007A4F2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right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16,08</w:t>
            </w:r>
          </w:p>
        </w:tc>
      </w:tr>
    </w:tbl>
    <w:p w:rsidR="006A1F49" w:rsidRDefault="006A1F49"/>
    <w:p w:rsidR="0005021A" w:rsidRDefault="0005021A"/>
    <w:p w:rsidR="001E2484" w:rsidRPr="001C32A8" w:rsidRDefault="001C32A8">
      <w:r w:rsidRPr="001C32A8">
        <w:rPr>
          <w:rFonts w:asciiTheme="majorHAnsi" w:hAnsiTheme="majorHAnsi"/>
        </w:rPr>
        <w:t>Makarska, 26. lipnja 2024. god.</w:t>
      </w:r>
    </w:p>
    <w:p w:rsidR="001C32A8" w:rsidRDefault="001C32A8" w:rsidP="0005021A">
      <w:pPr>
        <w:ind w:left="5664" w:firstLine="708"/>
        <w:jc w:val="both"/>
        <w:rPr>
          <w:rFonts w:asciiTheme="majorHAnsi" w:hAnsiTheme="majorHAnsi"/>
        </w:rPr>
      </w:pPr>
    </w:p>
    <w:p w:rsidR="001C32A8" w:rsidRDefault="001C32A8" w:rsidP="0005021A">
      <w:pPr>
        <w:ind w:left="5664" w:firstLine="708"/>
        <w:jc w:val="both"/>
        <w:rPr>
          <w:rFonts w:asciiTheme="majorHAnsi" w:hAnsiTheme="majorHAnsi"/>
        </w:rPr>
      </w:pPr>
    </w:p>
    <w:p w:rsidR="001E2484" w:rsidRDefault="001E2484" w:rsidP="0005021A">
      <w:pPr>
        <w:ind w:left="5664" w:firstLine="708"/>
        <w:jc w:val="both"/>
        <w:rPr>
          <w:rFonts w:asciiTheme="majorHAnsi" w:hAnsiTheme="majorHAnsi"/>
        </w:rPr>
      </w:pPr>
      <w:r w:rsidRPr="00996FC5">
        <w:rPr>
          <w:rFonts w:asciiTheme="majorHAnsi" w:hAnsiTheme="majorHAnsi"/>
        </w:rPr>
        <w:t>Član</w:t>
      </w:r>
      <w:r w:rsidR="00963BE6">
        <w:rPr>
          <w:rFonts w:asciiTheme="majorHAnsi" w:hAnsiTheme="majorHAnsi"/>
        </w:rPr>
        <w:t>ica</w:t>
      </w:r>
      <w:r w:rsidRPr="00996FC5">
        <w:rPr>
          <w:rFonts w:asciiTheme="majorHAnsi" w:hAnsiTheme="majorHAnsi"/>
        </w:rPr>
        <w:t xml:space="preserve"> </w:t>
      </w:r>
      <w:r w:rsidR="001C32A8">
        <w:rPr>
          <w:rFonts w:asciiTheme="majorHAnsi" w:hAnsiTheme="majorHAnsi"/>
        </w:rPr>
        <w:t>u</w:t>
      </w:r>
      <w:r w:rsidRPr="00996FC5">
        <w:rPr>
          <w:rFonts w:asciiTheme="majorHAnsi" w:hAnsiTheme="majorHAnsi"/>
        </w:rPr>
        <w:t>prave – direktor</w:t>
      </w:r>
      <w:r w:rsidR="00963BE6">
        <w:rPr>
          <w:rFonts w:asciiTheme="majorHAnsi" w:hAnsiTheme="majorHAnsi"/>
        </w:rPr>
        <w:t>ica</w:t>
      </w:r>
    </w:p>
    <w:p w:rsidR="001D7B6D" w:rsidRPr="00996FC5" w:rsidRDefault="001D7B6D" w:rsidP="001E2484">
      <w:pPr>
        <w:jc w:val="both"/>
        <w:rPr>
          <w:rFonts w:asciiTheme="majorHAnsi" w:hAnsiTheme="majorHAnsi"/>
        </w:rPr>
      </w:pPr>
    </w:p>
    <w:p w:rsidR="001E2484" w:rsidRPr="00996FC5" w:rsidRDefault="001E2484" w:rsidP="001E2484">
      <w:pPr>
        <w:jc w:val="both"/>
        <w:rPr>
          <w:rFonts w:asciiTheme="majorHAnsi" w:hAnsiTheme="majorHAnsi"/>
        </w:rPr>
      </w:pPr>
      <w:r w:rsidRPr="00996FC5">
        <w:rPr>
          <w:rFonts w:asciiTheme="majorHAnsi" w:hAnsiTheme="majorHAnsi"/>
        </w:rPr>
        <w:tab/>
      </w:r>
    </w:p>
    <w:p w:rsidR="0005021A" w:rsidRDefault="001E2484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</w:t>
      </w:r>
      <w:r>
        <w:rPr>
          <w:rFonts w:asciiTheme="majorHAnsi" w:hAnsiTheme="majorHAnsi"/>
        </w:rPr>
        <w:tab/>
        <w:t xml:space="preserve">              </w:t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Pr="00996FC5">
        <w:rPr>
          <w:rFonts w:asciiTheme="majorHAnsi" w:hAnsiTheme="majorHAnsi"/>
        </w:rPr>
        <w:t xml:space="preserve">     </w:t>
      </w:r>
      <w:r>
        <w:rPr>
          <w:rFonts w:asciiTheme="majorHAnsi" w:hAnsiTheme="majorHAnsi"/>
        </w:rPr>
        <w:tab/>
        <w:t xml:space="preserve">                         </w:t>
      </w:r>
      <w:r w:rsidRPr="00996FC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     </w:t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  <w:r w:rsidR="0005021A">
        <w:rPr>
          <w:rFonts w:asciiTheme="majorHAnsi" w:hAnsiTheme="majorHAnsi"/>
        </w:rPr>
        <w:tab/>
      </w:r>
    </w:p>
    <w:p w:rsidR="006A1F49" w:rsidRDefault="0005021A"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</w:t>
      </w:r>
      <w:r>
        <w:rPr>
          <w:rFonts w:asciiTheme="majorHAnsi" w:hAnsiTheme="majorHAnsi"/>
        </w:rPr>
        <w:tab/>
      </w:r>
      <w:r w:rsidR="001C32A8">
        <w:rPr>
          <w:rFonts w:asciiTheme="majorHAnsi" w:hAnsiTheme="majorHAnsi"/>
        </w:rPr>
        <w:t xml:space="preserve">     </w:t>
      </w:r>
      <w:r w:rsidR="001E2484" w:rsidRPr="00996FC5">
        <w:rPr>
          <w:rFonts w:asciiTheme="majorHAnsi" w:hAnsiTheme="majorHAnsi"/>
        </w:rPr>
        <w:t xml:space="preserve">/   </w:t>
      </w:r>
      <w:r w:rsidR="00963BE6">
        <w:rPr>
          <w:rFonts w:asciiTheme="majorHAnsi" w:hAnsiTheme="majorHAnsi"/>
        </w:rPr>
        <w:t>Antonia Glavina</w:t>
      </w:r>
      <w:r w:rsidR="001E2484" w:rsidRPr="00996FC5">
        <w:rPr>
          <w:rFonts w:asciiTheme="majorHAnsi" w:hAnsiTheme="majorHAnsi"/>
        </w:rPr>
        <w:t xml:space="preserve">    /</w:t>
      </w:r>
    </w:p>
    <w:sectPr w:rsidR="006A1F49" w:rsidSect="00DB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EF" w:rsidRDefault="004569EF" w:rsidP="00C241AF">
      <w:r>
        <w:separator/>
      </w:r>
    </w:p>
  </w:endnote>
  <w:endnote w:type="continuationSeparator" w:id="0">
    <w:p w:rsidR="004569EF" w:rsidRDefault="004569EF" w:rsidP="00C24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EF" w:rsidRDefault="004569EF" w:rsidP="00C241AF">
      <w:r>
        <w:separator/>
      </w:r>
    </w:p>
  </w:footnote>
  <w:footnote w:type="continuationSeparator" w:id="0">
    <w:p w:rsidR="004569EF" w:rsidRDefault="004569EF" w:rsidP="00C24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5F"/>
    <w:rsid w:val="00020970"/>
    <w:rsid w:val="0005021A"/>
    <w:rsid w:val="00050598"/>
    <w:rsid w:val="000576DC"/>
    <w:rsid w:val="0006120E"/>
    <w:rsid w:val="000F0C77"/>
    <w:rsid w:val="0013019A"/>
    <w:rsid w:val="00141422"/>
    <w:rsid w:val="00175237"/>
    <w:rsid w:val="00195DD7"/>
    <w:rsid w:val="001C32A8"/>
    <w:rsid w:val="001D06F0"/>
    <w:rsid w:val="001D7B6D"/>
    <w:rsid w:val="001D7C1F"/>
    <w:rsid w:val="001E2484"/>
    <w:rsid w:val="00200C0E"/>
    <w:rsid w:val="00256573"/>
    <w:rsid w:val="0028051F"/>
    <w:rsid w:val="0028202C"/>
    <w:rsid w:val="002A52EB"/>
    <w:rsid w:val="002A76D0"/>
    <w:rsid w:val="002B0425"/>
    <w:rsid w:val="002D26AA"/>
    <w:rsid w:val="002F2C90"/>
    <w:rsid w:val="002F2FE9"/>
    <w:rsid w:val="002F5721"/>
    <w:rsid w:val="0033202A"/>
    <w:rsid w:val="003411F9"/>
    <w:rsid w:val="003540EA"/>
    <w:rsid w:val="003554FF"/>
    <w:rsid w:val="00361A9F"/>
    <w:rsid w:val="00362F88"/>
    <w:rsid w:val="003903A9"/>
    <w:rsid w:val="003C6599"/>
    <w:rsid w:val="003D2F22"/>
    <w:rsid w:val="003E4576"/>
    <w:rsid w:val="003F5464"/>
    <w:rsid w:val="0040732F"/>
    <w:rsid w:val="00413366"/>
    <w:rsid w:val="00416213"/>
    <w:rsid w:val="00424971"/>
    <w:rsid w:val="004569EF"/>
    <w:rsid w:val="0046145F"/>
    <w:rsid w:val="0046229A"/>
    <w:rsid w:val="00463F4F"/>
    <w:rsid w:val="00482338"/>
    <w:rsid w:val="004A190C"/>
    <w:rsid w:val="004B44FE"/>
    <w:rsid w:val="004C13FE"/>
    <w:rsid w:val="004D5055"/>
    <w:rsid w:val="005254EA"/>
    <w:rsid w:val="0055204D"/>
    <w:rsid w:val="00565800"/>
    <w:rsid w:val="005804CB"/>
    <w:rsid w:val="005861D8"/>
    <w:rsid w:val="005908DD"/>
    <w:rsid w:val="00611420"/>
    <w:rsid w:val="006158A4"/>
    <w:rsid w:val="00631DB6"/>
    <w:rsid w:val="006A1F49"/>
    <w:rsid w:val="006C414F"/>
    <w:rsid w:val="006D7E2A"/>
    <w:rsid w:val="006F42CC"/>
    <w:rsid w:val="00703936"/>
    <w:rsid w:val="00707B23"/>
    <w:rsid w:val="007359C1"/>
    <w:rsid w:val="00764E04"/>
    <w:rsid w:val="00781401"/>
    <w:rsid w:val="0078796B"/>
    <w:rsid w:val="00792989"/>
    <w:rsid w:val="007A4F28"/>
    <w:rsid w:val="007A6667"/>
    <w:rsid w:val="007D3EAB"/>
    <w:rsid w:val="0081214A"/>
    <w:rsid w:val="00814C06"/>
    <w:rsid w:val="00853A86"/>
    <w:rsid w:val="008A0A76"/>
    <w:rsid w:val="008B6D40"/>
    <w:rsid w:val="008E3CC5"/>
    <w:rsid w:val="008F465D"/>
    <w:rsid w:val="008F67D4"/>
    <w:rsid w:val="009459F7"/>
    <w:rsid w:val="00945DC7"/>
    <w:rsid w:val="00963BE6"/>
    <w:rsid w:val="009825A0"/>
    <w:rsid w:val="00982C11"/>
    <w:rsid w:val="00984B4A"/>
    <w:rsid w:val="009A2931"/>
    <w:rsid w:val="009C0E51"/>
    <w:rsid w:val="009E1350"/>
    <w:rsid w:val="00A0318F"/>
    <w:rsid w:val="00A103D7"/>
    <w:rsid w:val="00A17846"/>
    <w:rsid w:val="00A30FBF"/>
    <w:rsid w:val="00A52712"/>
    <w:rsid w:val="00A531B9"/>
    <w:rsid w:val="00A537B3"/>
    <w:rsid w:val="00A76AA3"/>
    <w:rsid w:val="00A83E7E"/>
    <w:rsid w:val="00A95FA2"/>
    <w:rsid w:val="00AA4891"/>
    <w:rsid w:val="00AB2F55"/>
    <w:rsid w:val="00B03D49"/>
    <w:rsid w:val="00B1682C"/>
    <w:rsid w:val="00B4296E"/>
    <w:rsid w:val="00B74414"/>
    <w:rsid w:val="00B756C5"/>
    <w:rsid w:val="00B84224"/>
    <w:rsid w:val="00BA6D51"/>
    <w:rsid w:val="00BC01C5"/>
    <w:rsid w:val="00BE66E3"/>
    <w:rsid w:val="00C011DC"/>
    <w:rsid w:val="00C165B6"/>
    <w:rsid w:val="00C241AF"/>
    <w:rsid w:val="00C26ECE"/>
    <w:rsid w:val="00C40093"/>
    <w:rsid w:val="00C512AF"/>
    <w:rsid w:val="00C544F2"/>
    <w:rsid w:val="00C630A7"/>
    <w:rsid w:val="00C661F1"/>
    <w:rsid w:val="00CC46A9"/>
    <w:rsid w:val="00CF708C"/>
    <w:rsid w:val="00D0517A"/>
    <w:rsid w:val="00D07340"/>
    <w:rsid w:val="00D552A1"/>
    <w:rsid w:val="00D574D2"/>
    <w:rsid w:val="00DB3043"/>
    <w:rsid w:val="00DC71B2"/>
    <w:rsid w:val="00DD448D"/>
    <w:rsid w:val="00DF7927"/>
    <w:rsid w:val="00E141CE"/>
    <w:rsid w:val="00E21782"/>
    <w:rsid w:val="00E24792"/>
    <w:rsid w:val="00E43FF2"/>
    <w:rsid w:val="00E60484"/>
    <w:rsid w:val="00E741D1"/>
    <w:rsid w:val="00EA48F0"/>
    <w:rsid w:val="00EE6948"/>
    <w:rsid w:val="00F1146F"/>
    <w:rsid w:val="00F260EF"/>
    <w:rsid w:val="00F26593"/>
    <w:rsid w:val="00F277CD"/>
    <w:rsid w:val="00F35B91"/>
    <w:rsid w:val="00F46154"/>
    <w:rsid w:val="00F65E12"/>
    <w:rsid w:val="00F96A60"/>
    <w:rsid w:val="00FB287C"/>
    <w:rsid w:val="00FD727D"/>
    <w:rsid w:val="00FE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45F"/>
    <w:pPr>
      <w:spacing w:after="0" w:line="240" w:lineRule="auto"/>
    </w:pPr>
    <w:rPr>
      <w:rFonts w:ascii="Times New Roman" w:eastAsiaTheme="minorEastAsia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41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1AF"/>
    <w:rPr>
      <w:rFonts w:ascii="Times New Roman" w:eastAsiaTheme="minorEastAsia" w:hAnsi="Times New Roman" w:cs="Times New Roman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C241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41AF"/>
    <w:rPr>
      <w:rFonts w:ascii="Times New Roman" w:eastAsiaTheme="minorEastAsia" w:hAnsi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11C45-8CEF-4785-B5F3-8EB1A344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MAKARSKI KOMUNALAC 4</dc:creator>
  <cp:lastModifiedBy>MAKARSKI KOMUNALAC 4</cp:lastModifiedBy>
  <cp:revision>8</cp:revision>
  <cp:lastPrinted>2025-03-28T08:18:00Z</cp:lastPrinted>
  <dcterms:created xsi:type="dcterms:W3CDTF">2025-03-27T13:35:00Z</dcterms:created>
  <dcterms:modified xsi:type="dcterms:W3CDTF">2025-03-28T08:25:00Z</dcterms:modified>
</cp:coreProperties>
</file>